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2BD2A" w14:textId="77777777" w:rsidR="0054215B" w:rsidRPr="00C378DB" w:rsidRDefault="0054215B" w:rsidP="000C24B5">
      <w:pPr>
        <w:jc w:val="center"/>
        <w:rPr>
          <w:rFonts w:ascii="Times New Roman" w:hAnsi="Times New Roman"/>
          <w:b/>
          <w:caps/>
          <w:sz w:val="22"/>
          <w:szCs w:val="22"/>
        </w:rPr>
      </w:pPr>
      <w:r w:rsidRPr="00C378DB">
        <w:rPr>
          <w:rFonts w:ascii="Times New Roman" w:hAnsi="Times New Roman"/>
          <w:b/>
          <w:caps/>
          <w:sz w:val="22"/>
          <w:szCs w:val="22"/>
        </w:rPr>
        <w:t>Application for I</w:t>
      </w:r>
      <w:r w:rsidR="00C6682A" w:rsidRPr="00C378DB">
        <w:rPr>
          <w:rFonts w:ascii="Times New Roman" w:hAnsi="Times New Roman"/>
          <w:b/>
          <w:caps/>
          <w:sz w:val="22"/>
          <w:szCs w:val="22"/>
        </w:rPr>
        <w:t xml:space="preserve">nterdisciplinary </w:t>
      </w:r>
      <w:r w:rsidRPr="00C378DB">
        <w:rPr>
          <w:rFonts w:ascii="Times New Roman" w:hAnsi="Times New Roman"/>
          <w:b/>
          <w:caps/>
          <w:sz w:val="22"/>
          <w:szCs w:val="22"/>
        </w:rPr>
        <w:t>(ID) Designation</w:t>
      </w:r>
    </w:p>
    <w:p w14:paraId="5C4FD66A" w14:textId="77777777" w:rsidR="000C24B5" w:rsidRDefault="0054215B" w:rsidP="000C24B5">
      <w:pPr>
        <w:jc w:val="center"/>
        <w:rPr>
          <w:rFonts w:ascii="Times New Roman" w:hAnsi="Times New Roman"/>
          <w:b/>
          <w:caps/>
          <w:sz w:val="22"/>
          <w:szCs w:val="22"/>
        </w:rPr>
      </w:pPr>
      <w:r w:rsidRPr="00C378DB">
        <w:rPr>
          <w:rFonts w:ascii="Times New Roman" w:hAnsi="Times New Roman"/>
          <w:b/>
          <w:caps/>
          <w:sz w:val="22"/>
          <w:szCs w:val="22"/>
        </w:rPr>
        <w:t xml:space="preserve">within </w:t>
      </w:r>
      <w:r w:rsidR="00C6682A" w:rsidRPr="00C378DB">
        <w:rPr>
          <w:rFonts w:ascii="Times New Roman" w:hAnsi="Times New Roman"/>
          <w:b/>
          <w:caps/>
          <w:sz w:val="22"/>
          <w:szCs w:val="22"/>
        </w:rPr>
        <w:t>the MAGIS Core</w:t>
      </w:r>
      <w:r w:rsidRPr="00C378DB">
        <w:rPr>
          <w:rFonts w:ascii="Times New Roman" w:hAnsi="Times New Roman"/>
          <w:b/>
          <w:caps/>
          <w:sz w:val="22"/>
          <w:szCs w:val="22"/>
        </w:rPr>
        <w:t xml:space="preserve"> Curriculum</w:t>
      </w:r>
    </w:p>
    <w:p w14:paraId="7DE17865" w14:textId="77777777" w:rsidR="00A53EB4" w:rsidRDefault="00A53EB4" w:rsidP="000C24B5">
      <w:pPr>
        <w:jc w:val="center"/>
        <w:rPr>
          <w:rFonts w:ascii="Times New Roman" w:hAnsi="Times New Roman"/>
          <w:b/>
          <w:caps/>
          <w:sz w:val="22"/>
          <w:szCs w:val="22"/>
        </w:rPr>
      </w:pPr>
    </w:p>
    <w:p w14:paraId="4DD4BD5E" w14:textId="77777777" w:rsidR="00A53EB4" w:rsidRPr="00ED159D" w:rsidRDefault="00ED159D" w:rsidP="000C24B5">
      <w:pPr>
        <w:jc w:val="center"/>
        <w:rPr>
          <w:rFonts w:ascii="Times New Roman" w:hAnsi="Times New Roman"/>
          <w:b/>
          <w:i/>
          <w:caps/>
          <w:sz w:val="22"/>
          <w:szCs w:val="22"/>
          <w:u w:val="single"/>
        </w:rPr>
      </w:pPr>
      <w:r w:rsidRPr="00ED159D">
        <w:rPr>
          <w:rFonts w:ascii="Times New Roman" w:hAnsi="Times New Roman"/>
          <w:b/>
          <w:i/>
          <w:sz w:val="22"/>
          <w:szCs w:val="22"/>
          <w:u w:val="single"/>
        </w:rPr>
        <w:t xml:space="preserve">CLUSTER COURSES </w:t>
      </w:r>
    </w:p>
    <w:p w14:paraId="75719098" w14:textId="77777777" w:rsidR="000C24B5" w:rsidRPr="00C378DB" w:rsidRDefault="000C24B5" w:rsidP="00C379B4">
      <w:pPr>
        <w:rPr>
          <w:rFonts w:ascii="Times New Roman" w:hAnsi="Times New Roman"/>
          <w:sz w:val="22"/>
          <w:szCs w:val="22"/>
        </w:rPr>
      </w:pPr>
    </w:p>
    <w:p w14:paraId="20C50212" w14:textId="77777777" w:rsidR="00ED159D" w:rsidRDefault="00ED159D" w:rsidP="00546648">
      <w:pPr>
        <w:pStyle w:val="Heading1"/>
        <w:numPr>
          <w:ilvl w:val="0"/>
          <w:numId w:val="0"/>
        </w:numPr>
        <w:ind w:left="360" w:right="-270"/>
        <w:rPr>
          <w:rFonts w:ascii="Times New Roman" w:hAnsi="Times New Roman"/>
          <w:b/>
          <w:i w:val="0"/>
          <w:sz w:val="22"/>
          <w:szCs w:val="22"/>
        </w:rPr>
      </w:pPr>
    </w:p>
    <w:p w14:paraId="40ED20EA" w14:textId="77777777" w:rsidR="00546648" w:rsidRPr="00C378DB" w:rsidRDefault="00546648" w:rsidP="00546648">
      <w:pPr>
        <w:pStyle w:val="Heading1"/>
        <w:numPr>
          <w:ilvl w:val="0"/>
          <w:numId w:val="0"/>
        </w:numPr>
        <w:ind w:left="360" w:right="-270"/>
        <w:rPr>
          <w:rFonts w:ascii="Times New Roman" w:hAnsi="Times New Roman"/>
          <w:b/>
          <w:i w:val="0"/>
          <w:sz w:val="22"/>
          <w:szCs w:val="22"/>
        </w:rPr>
      </w:pPr>
      <w:r w:rsidRPr="00C378DB">
        <w:rPr>
          <w:rFonts w:ascii="Times New Roman" w:hAnsi="Times New Roman"/>
          <w:b/>
          <w:i w:val="0"/>
          <w:sz w:val="22"/>
          <w:szCs w:val="22"/>
        </w:rPr>
        <w:t>The approved learning outcomes for the Interdisciplinary (ID) element of the core:</w:t>
      </w:r>
    </w:p>
    <w:p w14:paraId="64148992" w14:textId="77777777" w:rsidR="00546648" w:rsidRPr="00C378DB" w:rsidRDefault="00546648" w:rsidP="00546648">
      <w:pPr>
        <w:rPr>
          <w:rFonts w:ascii="Times New Roman" w:hAnsi="Times New Roman"/>
          <w:sz w:val="22"/>
          <w:szCs w:val="22"/>
        </w:rPr>
      </w:pPr>
    </w:p>
    <w:p w14:paraId="02EE9AB5" w14:textId="77777777" w:rsidR="00546648" w:rsidRPr="00C378DB" w:rsidRDefault="00546648" w:rsidP="00546648">
      <w:pPr>
        <w:pStyle w:val="Heading1"/>
        <w:numPr>
          <w:ilvl w:val="0"/>
          <w:numId w:val="0"/>
        </w:numPr>
        <w:ind w:left="864" w:right="-270" w:hanging="432"/>
        <w:rPr>
          <w:rFonts w:ascii="Times New Roman" w:hAnsi="Times New Roman"/>
          <w:bCs/>
          <w:i w:val="0"/>
          <w:sz w:val="22"/>
          <w:szCs w:val="22"/>
        </w:rPr>
      </w:pPr>
      <w:r w:rsidRPr="00C378DB">
        <w:rPr>
          <w:rFonts w:ascii="Times New Roman" w:hAnsi="Times New Roman"/>
          <w:bCs/>
          <w:i w:val="0"/>
          <w:sz w:val="22"/>
          <w:szCs w:val="22"/>
        </w:rPr>
        <w:t xml:space="preserve">“An Interdisciplinary Experience </w:t>
      </w:r>
      <w:r w:rsidRPr="00C378DB">
        <w:rPr>
          <w:rFonts w:ascii="Times New Roman" w:hAnsi="Times New Roman"/>
          <w:i w:val="0"/>
          <w:sz w:val="22"/>
          <w:szCs w:val="22"/>
        </w:rPr>
        <w:t>will satisfy the following learning outcomes:</w:t>
      </w:r>
    </w:p>
    <w:p w14:paraId="16B1BE1D" w14:textId="77777777" w:rsidR="00546648" w:rsidRPr="00C378DB" w:rsidRDefault="00546648" w:rsidP="00546648">
      <w:pPr>
        <w:pStyle w:val="Heading1"/>
        <w:numPr>
          <w:ilvl w:val="0"/>
          <w:numId w:val="19"/>
        </w:numPr>
        <w:ind w:right="-270"/>
        <w:rPr>
          <w:rFonts w:ascii="Times New Roman" w:hAnsi="Times New Roman"/>
          <w:i w:val="0"/>
          <w:sz w:val="22"/>
          <w:szCs w:val="22"/>
        </w:rPr>
      </w:pPr>
      <w:r w:rsidRPr="00C378DB">
        <w:rPr>
          <w:rFonts w:ascii="Times New Roman" w:hAnsi="Times New Roman"/>
          <w:i w:val="0"/>
          <w:sz w:val="22"/>
          <w:szCs w:val="22"/>
        </w:rPr>
        <w:t>Synthesize or draw conclusions by connecting examples, data, facts, or theories from more than one perspective or field of study.</w:t>
      </w:r>
    </w:p>
    <w:p w14:paraId="3BD72665" w14:textId="77777777" w:rsidR="00546648" w:rsidRPr="00C378DB" w:rsidRDefault="00546648" w:rsidP="00546648">
      <w:pPr>
        <w:pStyle w:val="Heading1"/>
        <w:numPr>
          <w:ilvl w:val="0"/>
          <w:numId w:val="19"/>
        </w:numPr>
        <w:ind w:right="-270"/>
        <w:rPr>
          <w:rFonts w:ascii="Times New Roman" w:hAnsi="Times New Roman"/>
          <w:i w:val="0"/>
          <w:sz w:val="22"/>
          <w:szCs w:val="22"/>
        </w:rPr>
      </w:pPr>
      <w:r w:rsidRPr="00C378DB">
        <w:rPr>
          <w:rFonts w:ascii="Times New Roman" w:hAnsi="Times New Roman"/>
          <w:i w:val="0"/>
          <w:sz w:val="22"/>
          <w:szCs w:val="22"/>
        </w:rPr>
        <w:t>Meaningfully synthesize connections among experiences outside of the formal classroom (e.g., life experiences, service learning, study abroad, internship) to deepen understanding of fields of study and to critically examine their own points of view.</w:t>
      </w:r>
    </w:p>
    <w:p w14:paraId="47E8C296" w14:textId="77777777" w:rsidR="00546648" w:rsidRPr="00C378DB" w:rsidRDefault="00546648" w:rsidP="00546648">
      <w:pPr>
        <w:pStyle w:val="Heading1"/>
        <w:numPr>
          <w:ilvl w:val="0"/>
          <w:numId w:val="19"/>
        </w:numPr>
        <w:ind w:right="-270"/>
        <w:rPr>
          <w:rFonts w:ascii="Times New Roman" w:hAnsi="Times New Roman"/>
          <w:i w:val="0"/>
          <w:sz w:val="22"/>
          <w:szCs w:val="22"/>
        </w:rPr>
      </w:pPr>
      <w:r w:rsidRPr="00C378DB">
        <w:rPr>
          <w:rFonts w:ascii="Times New Roman" w:hAnsi="Times New Roman"/>
          <w:i w:val="0"/>
          <w:sz w:val="22"/>
          <w:szCs w:val="22"/>
        </w:rPr>
        <w:t>Adapt and apply skills, theories, or methodologies across disciplines to explore complex questions and address problems</w:t>
      </w:r>
      <w:r w:rsidR="00800EB7">
        <w:rPr>
          <w:rFonts w:ascii="Times New Roman" w:hAnsi="Times New Roman"/>
          <w:i w:val="0"/>
          <w:sz w:val="22"/>
          <w:szCs w:val="22"/>
        </w:rPr>
        <w:t>.</w:t>
      </w:r>
      <w:r w:rsidR="00605B2A">
        <w:rPr>
          <w:rFonts w:ascii="Times New Roman" w:hAnsi="Times New Roman"/>
          <w:i w:val="0"/>
          <w:sz w:val="22"/>
          <w:szCs w:val="22"/>
        </w:rPr>
        <w:t>”</w:t>
      </w:r>
    </w:p>
    <w:p w14:paraId="477DE2C9" w14:textId="77777777" w:rsidR="00546648" w:rsidRDefault="00546648" w:rsidP="00C379B4">
      <w:pPr>
        <w:rPr>
          <w:rFonts w:ascii="Times New Roman" w:hAnsi="Times New Roman"/>
          <w:sz w:val="22"/>
          <w:szCs w:val="22"/>
        </w:rPr>
      </w:pPr>
    </w:p>
    <w:p w14:paraId="4372213F" w14:textId="77777777" w:rsidR="00ED159D" w:rsidRPr="00C378DB" w:rsidRDefault="00ED159D" w:rsidP="00C379B4">
      <w:pPr>
        <w:rPr>
          <w:rFonts w:ascii="Times New Roman" w:hAnsi="Times New Roman"/>
          <w:sz w:val="22"/>
          <w:szCs w:val="22"/>
        </w:rPr>
      </w:pPr>
    </w:p>
    <w:p w14:paraId="0C723AC4" w14:textId="77777777" w:rsidR="00A53EB4" w:rsidRPr="00C378DB" w:rsidRDefault="00A53EB4" w:rsidP="00A53EB4">
      <w:pPr>
        <w:numPr>
          <w:ilvl w:val="0"/>
          <w:numId w:val="12"/>
        </w:numPr>
        <w:rPr>
          <w:rFonts w:ascii="Times New Roman" w:hAnsi="Times New Roman"/>
          <w:sz w:val="22"/>
          <w:szCs w:val="22"/>
        </w:rPr>
      </w:pPr>
      <w:r w:rsidRPr="00C378DB">
        <w:rPr>
          <w:rFonts w:ascii="Times New Roman" w:hAnsi="Times New Roman"/>
          <w:sz w:val="22"/>
          <w:szCs w:val="22"/>
        </w:rPr>
        <w:t>Date Submitted:</w:t>
      </w:r>
      <w:r>
        <w:rPr>
          <w:rFonts w:ascii="Times New Roman" w:hAnsi="Times New Roman"/>
          <w:sz w:val="22"/>
          <w:szCs w:val="22"/>
        </w:rPr>
        <w:t xml:space="preserve"> ___________. We consider applications on a rolling basis</w:t>
      </w:r>
      <w:r w:rsidR="00B85D9A">
        <w:rPr>
          <w:rFonts w:ascii="Times New Roman" w:hAnsi="Times New Roman"/>
          <w:sz w:val="22"/>
          <w:szCs w:val="22"/>
        </w:rPr>
        <w:t>.</w:t>
      </w:r>
    </w:p>
    <w:p w14:paraId="1545329E" w14:textId="77777777" w:rsidR="00A53EB4" w:rsidRDefault="00A53EB4" w:rsidP="00A53EB4">
      <w:pPr>
        <w:rPr>
          <w:rFonts w:ascii="Times New Roman" w:hAnsi="Times New Roman"/>
          <w:b/>
          <w:caps/>
          <w:sz w:val="22"/>
          <w:szCs w:val="22"/>
        </w:rPr>
      </w:pPr>
    </w:p>
    <w:p w14:paraId="1AB3A0D5" w14:textId="77777777" w:rsidR="00ED159D" w:rsidRPr="00A53EB4" w:rsidRDefault="00ED159D" w:rsidP="00A53EB4">
      <w:pPr>
        <w:rPr>
          <w:rFonts w:ascii="Times New Roman" w:hAnsi="Times New Roman"/>
          <w:b/>
          <w:caps/>
          <w:sz w:val="22"/>
          <w:szCs w:val="22"/>
        </w:rPr>
      </w:pPr>
    </w:p>
    <w:p w14:paraId="782DBF27" w14:textId="77777777" w:rsidR="00C379B4" w:rsidRPr="00C378DB" w:rsidRDefault="00C379B4" w:rsidP="0054215B">
      <w:pPr>
        <w:numPr>
          <w:ilvl w:val="0"/>
          <w:numId w:val="12"/>
        </w:numPr>
        <w:rPr>
          <w:rFonts w:ascii="Times New Roman" w:hAnsi="Times New Roman"/>
          <w:b/>
          <w:caps/>
          <w:sz w:val="22"/>
          <w:szCs w:val="22"/>
        </w:rPr>
      </w:pPr>
      <w:r w:rsidRPr="00C378DB">
        <w:rPr>
          <w:rFonts w:ascii="Times New Roman" w:hAnsi="Times New Roman"/>
          <w:sz w:val="22"/>
          <w:szCs w:val="22"/>
        </w:rPr>
        <w:t>Instructor</w:t>
      </w:r>
      <w:r w:rsidR="00346A70">
        <w:rPr>
          <w:rFonts w:ascii="Times New Roman" w:hAnsi="Times New Roman"/>
          <w:sz w:val="22"/>
          <w:szCs w:val="22"/>
        </w:rPr>
        <w:t xml:space="preserve"> – Course 1</w:t>
      </w:r>
      <w:r w:rsidR="00ED159D">
        <w:rPr>
          <w:rFonts w:ascii="Times New Roman" w:hAnsi="Times New Roman"/>
          <w:sz w:val="22"/>
          <w:szCs w:val="22"/>
        </w:rPr>
        <w:t xml:space="preserve"> (Name and Department)</w:t>
      </w:r>
      <w:r w:rsidR="0054215B" w:rsidRPr="00C378DB">
        <w:rPr>
          <w:rFonts w:ascii="Times New Roman" w:hAnsi="Times New Roman"/>
          <w:sz w:val="22"/>
          <w:szCs w:val="22"/>
        </w:rPr>
        <w:t>:</w:t>
      </w:r>
    </w:p>
    <w:p w14:paraId="0E0B28B7" w14:textId="77777777" w:rsidR="0054215B" w:rsidRDefault="0054215B" w:rsidP="0054215B">
      <w:pPr>
        <w:ind w:left="360"/>
        <w:rPr>
          <w:rFonts w:ascii="Times New Roman" w:hAnsi="Times New Roman"/>
          <w:caps/>
          <w:sz w:val="22"/>
          <w:szCs w:val="22"/>
        </w:rPr>
      </w:pPr>
    </w:p>
    <w:p w14:paraId="5D25BD89" w14:textId="77777777" w:rsidR="00ED159D" w:rsidRPr="00C378DB" w:rsidRDefault="00ED159D" w:rsidP="0054215B">
      <w:pPr>
        <w:ind w:left="360"/>
        <w:rPr>
          <w:rFonts w:ascii="Times New Roman" w:hAnsi="Times New Roman"/>
          <w:caps/>
          <w:sz w:val="22"/>
          <w:szCs w:val="22"/>
        </w:rPr>
      </w:pPr>
    </w:p>
    <w:p w14:paraId="0BE50E6F" w14:textId="77777777" w:rsidR="0054215B" w:rsidRPr="00346A70" w:rsidRDefault="0054215B" w:rsidP="005238F4">
      <w:pPr>
        <w:numPr>
          <w:ilvl w:val="0"/>
          <w:numId w:val="12"/>
        </w:numPr>
        <w:rPr>
          <w:rFonts w:ascii="Times New Roman" w:hAnsi="Times New Roman"/>
          <w:b/>
          <w:caps/>
          <w:sz w:val="22"/>
          <w:szCs w:val="22"/>
        </w:rPr>
      </w:pPr>
      <w:r w:rsidRPr="00C378DB">
        <w:rPr>
          <w:rFonts w:ascii="Times New Roman" w:hAnsi="Times New Roman"/>
          <w:sz w:val="22"/>
          <w:szCs w:val="22"/>
        </w:rPr>
        <w:t xml:space="preserve">Course </w:t>
      </w:r>
      <w:r w:rsidR="00546648" w:rsidRPr="00C378DB">
        <w:rPr>
          <w:rFonts w:ascii="Times New Roman" w:hAnsi="Times New Roman"/>
          <w:sz w:val="22"/>
          <w:szCs w:val="22"/>
        </w:rPr>
        <w:t xml:space="preserve">Prefix, </w:t>
      </w:r>
      <w:r w:rsidRPr="00C378DB">
        <w:rPr>
          <w:rFonts w:ascii="Times New Roman" w:hAnsi="Times New Roman"/>
          <w:sz w:val="22"/>
          <w:szCs w:val="22"/>
        </w:rPr>
        <w:t>Number &amp; Title</w:t>
      </w:r>
      <w:r w:rsidR="00A176DD" w:rsidRPr="00C378DB">
        <w:rPr>
          <w:rFonts w:ascii="Times New Roman" w:hAnsi="Times New Roman"/>
          <w:sz w:val="22"/>
          <w:szCs w:val="22"/>
        </w:rPr>
        <w:t xml:space="preserve"> </w:t>
      </w:r>
      <w:r w:rsidR="00346A70">
        <w:rPr>
          <w:rFonts w:ascii="Times New Roman" w:hAnsi="Times New Roman"/>
          <w:sz w:val="22"/>
          <w:szCs w:val="22"/>
        </w:rPr>
        <w:t xml:space="preserve">– Course 1 </w:t>
      </w:r>
      <w:r w:rsidR="00A176DD" w:rsidRPr="00C378DB">
        <w:rPr>
          <w:rFonts w:ascii="Times New Roman" w:hAnsi="Times New Roman"/>
          <w:sz w:val="22"/>
          <w:szCs w:val="22"/>
        </w:rPr>
        <w:t>(e.g. PO</w:t>
      </w:r>
      <w:r w:rsidR="00B85D9A">
        <w:rPr>
          <w:rFonts w:ascii="Times New Roman" w:hAnsi="Times New Roman"/>
          <w:sz w:val="22"/>
          <w:szCs w:val="22"/>
        </w:rPr>
        <w:t>LI</w:t>
      </w:r>
      <w:r w:rsidR="00A176DD" w:rsidRPr="00C378DB">
        <w:rPr>
          <w:rFonts w:ascii="Times New Roman" w:hAnsi="Times New Roman"/>
          <w:sz w:val="22"/>
          <w:szCs w:val="22"/>
        </w:rPr>
        <w:t xml:space="preserve"> </w:t>
      </w:r>
      <w:r w:rsidR="00816367">
        <w:rPr>
          <w:rFonts w:ascii="Times New Roman" w:hAnsi="Times New Roman"/>
          <w:sz w:val="22"/>
          <w:szCs w:val="22"/>
        </w:rPr>
        <w:t>2050</w:t>
      </w:r>
      <w:r w:rsidR="00A176DD" w:rsidRPr="00C378DB">
        <w:rPr>
          <w:rFonts w:ascii="Times New Roman" w:hAnsi="Times New Roman"/>
          <w:sz w:val="22"/>
          <w:szCs w:val="22"/>
        </w:rPr>
        <w:t>)</w:t>
      </w:r>
      <w:r w:rsidRPr="00C378DB">
        <w:rPr>
          <w:rFonts w:ascii="Times New Roman" w:hAnsi="Times New Roman"/>
          <w:sz w:val="22"/>
          <w:szCs w:val="22"/>
        </w:rPr>
        <w:t>:</w:t>
      </w:r>
    </w:p>
    <w:p w14:paraId="6D676DBF" w14:textId="77777777" w:rsidR="00346A70" w:rsidRDefault="00346A70" w:rsidP="00346A70">
      <w:pPr>
        <w:pStyle w:val="ListParagraph"/>
        <w:rPr>
          <w:rFonts w:ascii="Times New Roman" w:hAnsi="Times New Roman"/>
          <w:b/>
          <w:caps/>
          <w:sz w:val="22"/>
          <w:szCs w:val="22"/>
        </w:rPr>
      </w:pPr>
    </w:p>
    <w:p w14:paraId="33EA25C8" w14:textId="77777777" w:rsidR="00ED159D" w:rsidRDefault="00ED159D" w:rsidP="00346A70">
      <w:pPr>
        <w:pStyle w:val="ListParagraph"/>
        <w:rPr>
          <w:rFonts w:ascii="Times New Roman" w:hAnsi="Times New Roman"/>
          <w:b/>
          <w:caps/>
          <w:sz w:val="22"/>
          <w:szCs w:val="22"/>
        </w:rPr>
      </w:pPr>
    </w:p>
    <w:p w14:paraId="38B84AFD" w14:textId="77777777" w:rsidR="00346A70" w:rsidRPr="00C378DB" w:rsidRDefault="00346A70" w:rsidP="00346A70">
      <w:pPr>
        <w:numPr>
          <w:ilvl w:val="0"/>
          <w:numId w:val="12"/>
        </w:numPr>
        <w:rPr>
          <w:rFonts w:ascii="Times New Roman" w:hAnsi="Times New Roman"/>
          <w:b/>
          <w:caps/>
          <w:sz w:val="22"/>
          <w:szCs w:val="22"/>
        </w:rPr>
      </w:pPr>
      <w:r w:rsidRPr="00C378DB">
        <w:rPr>
          <w:rFonts w:ascii="Times New Roman" w:hAnsi="Times New Roman"/>
          <w:sz w:val="22"/>
          <w:szCs w:val="22"/>
        </w:rPr>
        <w:t>Instructor</w:t>
      </w:r>
      <w:r>
        <w:rPr>
          <w:rFonts w:ascii="Times New Roman" w:hAnsi="Times New Roman"/>
          <w:sz w:val="22"/>
          <w:szCs w:val="22"/>
        </w:rPr>
        <w:t xml:space="preserve"> – Course 2</w:t>
      </w:r>
      <w:r w:rsidRPr="00C378DB">
        <w:rPr>
          <w:rFonts w:ascii="Times New Roman" w:hAnsi="Times New Roman"/>
          <w:sz w:val="22"/>
          <w:szCs w:val="22"/>
        </w:rPr>
        <w:t>:</w:t>
      </w:r>
      <w:r w:rsidR="00ED159D">
        <w:rPr>
          <w:rFonts w:ascii="Times New Roman" w:hAnsi="Times New Roman"/>
          <w:sz w:val="22"/>
          <w:szCs w:val="22"/>
        </w:rPr>
        <w:t xml:space="preserve"> (Name and Department)</w:t>
      </w:r>
      <w:r w:rsidR="00ED159D" w:rsidRPr="00C378DB">
        <w:rPr>
          <w:rFonts w:ascii="Times New Roman" w:hAnsi="Times New Roman"/>
          <w:sz w:val="22"/>
          <w:szCs w:val="22"/>
        </w:rPr>
        <w:t>:</w:t>
      </w:r>
    </w:p>
    <w:p w14:paraId="1121A3E1" w14:textId="77777777" w:rsidR="00346A70" w:rsidRDefault="00346A70" w:rsidP="00346A70">
      <w:pPr>
        <w:ind w:left="360"/>
        <w:rPr>
          <w:rFonts w:ascii="Times New Roman" w:hAnsi="Times New Roman"/>
          <w:caps/>
          <w:sz w:val="22"/>
          <w:szCs w:val="22"/>
        </w:rPr>
      </w:pPr>
    </w:p>
    <w:p w14:paraId="5298ABA7" w14:textId="77777777" w:rsidR="00ED159D" w:rsidRPr="00C378DB" w:rsidRDefault="00ED159D" w:rsidP="00346A70">
      <w:pPr>
        <w:ind w:left="360"/>
        <w:rPr>
          <w:rFonts w:ascii="Times New Roman" w:hAnsi="Times New Roman"/>
          <w:caps/>
          <w:sz w:val="22"/>
          <w:szCs w:val="22"/>
        </w:rPr>
      </w:pPr>
    </w:p>
    <w:p w14:paraId="45FE195B" w14:textId="77777777" w:rsidR="00346A70" w:rsidRPr="00C378DB" w:rsidRDefault="00346A70" w:rsidP="00346A70">
      <w:pPr>
        <w:numPr>
          <w:ilvl w:val="0"/>
          <w:numId w:val="12"/>
        </w:numPr>
        <w:rPr>
          <w:rFonts w:ascii="Times New Roman" w:hAnsi="Times New Roman"/>
          <w:b/>
          <w:caps/>
          <w:sz w:val="22"/>
          <w:szCs w:val="22"/>
        </w:rPr>
      </w:pPr>
      <w:r w:rsidRPr="00C378DB">
        <w:rPr>
          <w:rFonts w:ascii="Times New Roman" w:hAnsi="Times New Roman"/>
          <w:sz w:val="22"/>
          <w:szCs w:val="22"/>
        </w:rPr>
        <w:t xml:space="preserve">Course Prefix, Number &amp; Title </w:t>
      </w:r>
      <w:r>
        <w:rPr>
          <w:rFonts w:ascii="Times New Roman" w:hAnsi="Times New Roman"/>
          <w:sz w:val="22"/>
          <w:szCs w:val="22"/>
        </w:rPr>
        <w:t xml:space="preserve">– Course 2 </w:t>
      </w:r>
      <w:r w:rsidRPr="00C378DB">
        <w:rPr>
          <w:rFonts w:ascii="Times New Roman" w:hAnsi="Times New Roman"/>
          <w:sz w:val="22"/>
          <w:szCs w:val="22"/>
        </w:rPr>
        <w:t xml:space="preserve">(e.g. </w:t>
      </w:r>
      <w:r w:rsidR="00816367">
        <w:rPr>
          <w:rFonts w:ascii="Times New Roman" w:hAnsi="Times New Roman"/>
          <w:sz w:val="22"/>
          <w:szCs w:val="22"/>
        </w:rPr>
        <w:t>PHIL 2050</w:t>
      </w:r>
      <w:r w:rsidRPr="00C378DB">
        <w:rPr>
          <w:rFonts w:ascii="Times New Roman" w:hAnsi="Times New Roman"/>
          <w:sz w:val="22"/>
          <w:szCs w:val="22"/>
        </w:rPr>
        <w:t>):</w:t>
      </w:r>
    </w:p>
    <w:p w14:paraId="401FA348" w14:textId="77777777" w:rsidR="0054215B" w:rsidRDefault="0054215B" w:rsidP="0054215B">
      <w:pPr>
        <w:pStyle w:val="ListParagraph"/>
        <w:rPr>
          <w:rFonts w:ascii="Times New Roman" w:hAnsi="Times New Roman"/>
          <w:b/>
          <w:caps/>
          <w:sz w:val="22"/>
          <w:szCs w:val="22"/>
        </w:rPr>
      </w:pPr>
    </w:p>
    <w:p w14:paraId="18C7D83A" w14:textId="77777777" w:rsidR="00ED159D" w:rsidRPr="00C378DB" w:rsidRDefault="00ED159D" w:rsidP="0054215B">
      <w:pPr>
        <w:pStyle w:val="ListParagraph"/>
        <w:rPr>
          <w:rFonts w:ascii="Times New Roman" w:hAnsi="Times New Roman"/>
          <w:b/>
          <w:caps/>
          <w:sz w:val="22"/>
          <w:szCs w:val="22"/>
        </w:rPr>
      </w:pPr>
    </w:p>
    <w:p w14:paraId="45BEDF18" w14:textId="77777777" w:rsidR="006C7389" w:rsidRDefault="006C7389" w:rsidP="006C7389">
      <w:pPr>
        <w:pStyle w:val="ListParagraph"/>
        <w:rPr>
          <w:rFonts w:ascii="Times New Roman" w:hAnsi="Times New Roman"/>
          <w:bCs/>
          <w:sz w:val="22"/>
          <w:szCs w:val="22"/>
        </w:rPr>
      </w:pPr>
    </w:p>
    <w:p w14:paraId="46817422" w14:textId="77777777" w:rsidR="00ED159D" w:rsidRPr="00C378DB" w:rsidRDefault="00ED159D" w:rsidP="006C7389">
      <w:pPr>
        <w:pStyle w:val="ListParagraph"/>
        <w:rPr>
          <w:rFonts w:ascii="Times New Roman" w:hAnsi="Times New Roman"/>
          <w:bCs/>
          <w:sz w:val="22"/>
          <w:szCs w:val="22"/>
        </w:rPr>
      </w:pPr>
    </w:p>
    <w:p w14:paraId="6F512313" w14:textId="77777777" w:rsidR="00C6682A" w:rsidRPr="00ED159D" w:rsidRDefault="00ED159D" w:rsidP="00AC2F0A">
      <w:pPr>
        <w:pStyle w:val="Default"/>
        <w:numPr>
          <w:ilvl w:val="0"/>
          <w:numId w:val="12"/>
        </w:numPr>
        <w:ind w:right="-270"/>
        <w:rPr>
          <w:rFonts w:ascii="Times New Roman" w:hAnsi="Times New Roman" w:cs="Times New Roman"/>
          <w:sz w:val="22"/>
          <w:szCs w:val="22"/>
        </w:rPr>
      </w:pPr>
      <w:r w:rsidRPr="00ED159D">
        <w:rPr>
          <w:rFonts w:ascii="Times New Roman" w:hAnsi="Times New Roman" w:cs="Times New Roman"/>
          <w:bCs/>
          <w:sz w:val="22"/>
          <w:szCs w:val="22"/>
        </w:rPr>
        <w:t>I</w:t>
      </w:r>
      <w:r w:rsidR="006C7389" w:rsidRPr="00ED159D">
        <w:rPr>
          <w:rFonts w:ascii="Times New Roman" w:hAnsi="Times New Roman" w:cs="Times New Roman"/>
          <w:bCs/>
          <w:sz w:val="22"/>
          <w:szCs w:val="22"/>
        </w:rPr>
        <w:t xml:space="preserve">s </w:t>
      </w:r>
      <w:r>
        <w:rPr>
          <w:rFonts w:ascii="Times New Roman" w:hAnsi="Times New Roman" w:cs="Times New Roman"/>
          <w:bCs/>
          <w:sz w:val="22"/>
          <w:szCs w:val="22"/>
        </w:rPr>
        <w:t xml:space="preserve">Course 1 </w:t>
      </w:r>
      <w:r w:rsidR="006C7389" w:rsidRPr="00ED159D">
        <w:rPr>
          <w:rFonts w:ascii="Times New Roman" w:hAnsi="Times New Roman" w:cs="Times New Roman"/>
          <w:bCs/>
          <w:sz w:val="22"/>
          <w:szCs w:val="22"/>
        </w:rPr>
        <w:t xml:space="preserve">already in the University Catalogue?    </w:t>
      </w:r>
      <w:r w:rsidR="006C7389" w:rsidRPr="00ED159D">
        <w:rPr>
          <w:rFonts w:ascii="Times New Roman" w:hAnsi="Times New Roman" w:cs="Times New Roman"/>
          <w:sz w:val="22"/>
          <w:szCs w:val="22"/>
        </w:rPr>
        <w:t>Yes ____ No ______</w:t>
      </w:r>
      <w:r w:rsidRPr="00ED159D">
        <w:rPr>
          <w:rFonts w:ascii="Times New Roman" w:hAnsi="Times New Roman" w:cs="Times New Roman"/>
          <w:sz w:val="22"/>
          <w:szCs w:val="22"/>
        </w:rPr>
        <w:t xml:space="preserve">.  </w:t>
      </w:r>
      <w:r w:rsidR="006C7389" w:rsidRPr="00ED159D">
        <w:rPr>
          <w:rFonts w:ascii="Times New Roman" w:hAnsi="Times New Roman" w:cs="Times New Roman"/>
          <w:bCs/>
          <w:sz w:val="22"/>
          <w:szCs w:val="22"/>
        </w:rPr>
        <w:t xml:space="preserve">If </w:t>
      </w:r>
      <w:r w:rsidR="00E469F7">
        <w:rPr>
          <w:rFonts w:ascii="Times New Roman" w:hAnsi="Times New Roman" w:cs="Times New Roman"/>
          <w:bCs/>
          <w:sz w:val="22"/>
          <w:szCs w:val="22"/>
        </w:rPr>
        <w:t>No, where is it in the review process?</w:t>
      </w:r>
    </w:p>
    <w:p w14:paraId="16BB913B" w14:textId="77777777" w:rsidR="00FA5B93" w:rsidRDefault="00FA5B93" w:rsidP="00FA5B93">
      <w:pPr>
        <w:rPr>
          <w:rFonts w:ascii="Times New Roman" w:hAnsi="Times New Roman"/>
          <w:sz w:val="22"/>
          <w:szCs w:val="22"/>
        </w:rPr>
      </w:pPr>
    </w:p>
    <w:p w14:paraId="34BF4BB1" w14:textId="77777777" w:rsidR="00ED159D" w:rsidRPr="00C378DB" w:rsidRDefault="00ED159D" w:rsidP="00FA5B93">
      <w:pPr>
        <w:rPr>
          <w:rFonts w:ascii="Times New Roman" w:hAnsi="Times New Roman"/>
          <w:sz w:val="22"/>
          <w:szCs w:val="22"/>
        </w:rPr>
      </w:pPr>
    </w:p>
    <w:p w14:paraId="29C7952D" w14:textId="77777777" w:rsidR="00E469F7" w:rsidRPr="00ED159D" w:rsidRDefault="00ED159D" w:rsidP="00E469F7">
      <w:pPr>
        <w:pStyle w:val="Default"/>
        <w:numPr>
          <w:ilvl w:val="0"/>
          <w:numId w:val="12"/>
        </w:numPr>
        <w:ind w:right="-270"/>
        <w:rPr>
          <w:rFonts w:ascii="Times New Roman" w:hAnsi="Times New Roman" w:cs="Times New Roman"/>
          <w:sz w:val="22"/>
          <w:szCs w:val="22"/>
        </w:rPr>
      </w:pPr>
      <w:r w:rsidRPr="00E469F7">
        <w:rPr>
          <w:rFonts w:ascii="Times New Roman" w:hAnsi="Times New Roman" w:cs="Times New Roman"/>
          <w:bCs/>
          <w:sz w:val="22"/>
          <w:szCs w:val="22"/>
        </w:rPr>
        <w:t xml:space="preserve">Is Course 2 already in the University Catalogue?    </w:t>
      </w:r>
      <w:r w:rsidRPr="00E469F7">
        <w:rPr>
          <w:rFonts w:ascii="Times New Roman" w:hAnsi="Times New Roman" w:cs="Times New Roman"/>
          <w:sz w:val="22"/>
          <w:szCs w:val="22"/>
        </w:rPr>
        <w:t xml:space="preserve">Yes ____ No ______.  </w:t>
      </w:r>
      <w:r w:rsidR="00E469F7" w:rsidRPr="00ED159D">
        <w:rPr>
          <w:rFonts w:ascii="Times New Roman" w:hAnsi="Times New Roman" w:cs="Times New Roman"/>
          <w:bCs/>
          <w:sz w:val="22"/>
          <w:szCs w:val="22"/>
        </w:rPr>
        <w:t xml:space="preserve">If </w:t>
      </w:r>
      <w:r w:rsidR="00E469F7">
        <w:rPr>
          <w:rFonts w:ascii="Times New Roman" w:hAnsi="Times New Roman" w:cs="Times New Roman"/>
          <w:bCs/>
          <w:sz w:val="22"/>
          <w:szCs w:val="22"/>
        </w:rPr>
        <w:t>No, where is it in the review process?</w:t>
      </w:r>
    </w:p>
    <w:p w14:paraId="68B2AAF3" w14:textId="77777777" w:rsidR="00ED159D" w:rsidRPr="00E469F7" w:rsidRDefault="00ED159D" w:rsidP="00ED159D">
      <w:pPr>
        <w:pStyle w:val="Default"/>
        <w:ind w:left="360" w:right="-180"/>
        <w:rPr>
          <w:rFonts w:ascii="Times New Roman" w:hAnsi="Times New Roman"/>
          <w:sz w:val="22"/>
          <w:szCs w:val="22"/>
        </w:rPr>
      </w:pPr>
    </w:p>
    <w:p w14:paraId="295510AF" w14:textId="514D9F5E" w:rsidR="00A176DD" w:rsidRPr="00501AB6" w:rsidRDefault="00A176DD" w:rsidP="008B575E">
      <w:pPr>
        <w:pStyle w:val="Heading1"/>
        <w:numPr>
          <w:ilvl w:val="0"/>
          <w:numId w:val="12"/>
        </w:numPr>
        <w:ind w:right="-180"/>
        <w:rPr>
          <w:rFonts w:ascii="Times New Roman" w:hAnsi="Times New Roman"/>
          <w:i w:val="0"/>
          <w:sz w:val="22"/>
          <w:szCs w:val="22"/>
        </w:rPr>
      </w:pPr>
      <w:r w:rsidRPr="00501AB6">
        <w:rPr>
          <w:rFonts w:ascii="Times New Roman" w:hAnsi="Times New Roman"/>
          <w:i w:val="0"/>
          <w:sz w:val="22"/>
          <w:szCs w:val="22"/>
        </w:rPr>
        <w:t>Ha</w:t>
      </w:r>
      <w:r w:rsidR="00ED159D">
        <w:rPr>
          <w:rFonts w:ascii="Times New Roman" w:hAnsi="Times New Roman"/>
          <w:i w:val="0"/>
          <w:sz w:val="22"/>
          <w:szCs w:val="22"/>
        </w:rPr>
        <w:t>s</w:t>
      </w:r>
      <w:r w:rsidRPr="00501AB6">
        <w:rPr>
          <w:rFonts w:ascii="Times New Roman" w:hAnsi="Times New Roman"/>
          <w:i w:val="0"/>
          <w:sz w:val="22"/>
          <w:szCs w:val="22"/>
        </w:rPr>
        <w:t xml:space="preserve"> </w:t>
      </w:r>
      <w:r w:rsidR="00ED159D">
        <w:rPr>
          <w:rFonts w:ascii="Times New Roman" w:hAnsi="Times New Roman"/>
          <w:i w:val="0"/>
          <w:sz w:val="22"/>
          <w:szCs w:val="22"/>
        </w:rPr>
        <w:t xml:space="preserve">either instructor </w:t>
      </w:r>
      <w:r w:rsidR="00C378DB" w:rsidRPr="00501AB6">
        <w:rPr>
          <w:rFonts w:ascii="Times New Roman" w:hAnsi="Times New Roman"/>
          <w:i w:val="0"/>
          <w:sz w:val="22"/>
          <w:szCs w:val="22"/>
        </w:rPr>
        <w:t xml:space="preserve">participated in </w:t>
      </w:r>
      <w:r w:rsidRPr="00501AB6">
        <w:rPr>
          <w:rFonts w:ascii="Times New Roman" w:hAnsi="Times New Roman"/>
          <w:i w:val="0"/>
          <w:sz w:val="22"/>
          <w:szCs w:val="22"/>
        </w:rPr>
        <w:t xml:space="preserve">a </w:t>
      </w:r>
      <w:r w:rsidR="00C378DB" w:rsidRPr="00501AB6">
        <w:rPr>
          <w:rFonts w:ascii="Times New Roman" w:hAnsi="Times New Roman"/>
          <w:i w:val="0"/>
          <w:sz w:val="22"/>
          <w:szCs w:val="22"/>
        </w:rPr>
        <w:t xml:space="preserve">course or </w:t>
      </w:r>
      <w:r w:rsidRPr="00501AB6">
        <w:rPr>
          <w:rFonts w:ascii="Times New Roman" w:hAnsi="Times New Roman"/>
          <w:i w:val="0"/>
          <w:sz w:val="22"/>
          <w:szCs w:val="22"/>
        </w:rPr>
        <w:t>professional development</w:t>
      </w:r>
      <w:r w:rsidR="006C7389" w:rsidRPr="00501AB6">
        <w:rPr>
          <w:rFonts w:ascii="Times New Roman" w:hAnsi="Times New Roman"/>
          <w:i w:val="0"/>
          <w:sz w:val="22"/>
          <w:szCs w:val="22"/>
        </w:rPr>
        <w:t xml:space="preserve"> </w:t>
      </w:r>
      <w:r w:rsidRPr="00501AB6">
        <w:rPr>
          <w:rFonts w:ascii="Times New Roman" w:hAnsi="Times New Roman"/>
          <w:i w:val="0"/>
          <w:sz w:val="22"/>
          <w:szCs w:val="22"/>
        </w:rPr>
        <w:t>program (e.g. a</w:t>
      </w:r>
      <w:r w:rsidR="006C7389" w:rsidRPr="00501AB6">
        <w:rPr>
          <w:rFonts w:ascii="Times New Roman" w:hAnsi="Times New Roman"/>
          <w:i w:val="0"/>
          <w:sz w:val="22"/>
          <w:szCs w:val="22"/>
        </w:rPr>
        <w:t>t</w:t>
      </w:r>
      <w:r w:rsidRPr="00501AB6">
        <w:rPr>
          <w:rFonts w:ascii="Times New Roman" w:hAnsi="Times New Roman"/>
          <w:i w:val="0"/>
          <w:sz w:val="22"/>
          <w:szCs w:val="22"/>
        </w:rPr>
        <w:t xml:space="preserve"> CAE) relevant to teaching an</w:t>
      </w:r>
      <w:r w:rsidR="00501AB6">
        <w:rPr>
          <w:rFonts w:ascii="Times New Roman" w:hAnsi="Times New Roman"/>
          <w:i w:val="0"/>
          <w:sz w:val="22"/>
          <w:szCs w:val="22"/>
        </w:rPr>
        <w:t xml:space="preserve"> ID</w:t>
      </w:r>
      <w:r w:rsidRPr="00501AB6">
        <w:rPr>
          <w:rFonts w:ascii="Times New Roman" w:hAnsi="Times New Roman"/>
          <w:i w:val="0"/>
          <w:sz w:val="22"/>
          <w:szCs w:val="22"/>
        </w:rPr>
        <w:t xml:space="preserve"> course (doing so </w:t>
      </w:r>
      <w:r w:rsidR="00501AB6">
        <w:rPr>
          <w:rFonts w:ascii="Times New Roman" w:hAnsi="Times New Roman"/>
          <w:i w:val="0"/>
          <w:sz w:val="22"/>
          <w:szCs w:val="22"/>
        </w:rPr>
        <w:t xml:space="preserve">is </w:t>
      </w:r>
      <w:r w:rsidRPr="00501AB6">
        <w:rPr>
          <w:rFonts w:ascii="Times New Roman" w:hAnsi="Times New Roman"/>
          <w:i w:val="0"/>
          <w:sz w:val="22"/>
          <w:szCs w:val="22"/>
        </w:rPr>
        <w:t xml:space="preserve">not required)? </w:t>
      </w:r>
      <w:r w:rsidR="00C378DB" w:rsidRPr="00501AB6">
        <w:rPr>
          <w:rFonts w:ascii="Times New Roman" w:hAnsi="Times New Roman"/>
          <w:i w:val="0"/>
          <w:sz w:val="22"/>
          <w:szCs w:val="22"/>
        </w:rPr>
        <w:t>Yes_</w:t>
      </w:r>
      <w:r w:rsidR="00501AB6">
        <w:rPr>
          <w:rFonts w:ascii="Times New Roman" w:hAnsi="Times New Roman"/>
          <w:i w:val="0"/>
          <w:sz w:val="22"/>
          <w:szCs w:val="22"/>
        </w:rPr>
        <w:t>_</w:t>
      </w:r>
      <w:r w:rsidR="00C378DB" w:rsidRPr="00501AB6">
        <w:rPr>
          <w:rFonts w:ascii="Times New Roman" w:hAnsi="Times New Roman"/>
          <w:i w:val="0"/>
          <w:sz w:val="22"/>
          <w:szCs w:val="22"/>
        </w:rPr>
        <w:t>__ No_</w:t>
      </w:r>
      <w:r w:rsidR="00501AB6">
        <w:rPr>
          <w:rFonts w:ascii="Times New Roman" w:hAnsi="Times New Roman"/>
          <w:i w:val="0"/>
          <w:sz w:val="22"/>
          <w:szCs w:val="22"/>
        </w:rPr>
        <w:t>_</w:t>
      </w:r>
      <w:r w:rsidR="00C378DB" w:rsidRPr="00501AB6">
        <w:rPr>
          <w:rFonts w:ascii="Times New Roman" w:hAnsi="Times New Roman"/>
          <w:i w:val="0"/>
          <w:sz w:val="22"/>
          <w:szCs w:val="22"/>
        </w:rPr>
        <w:t>___</w:t>
      </w:r>
      <w:r w:rsidR="00501AB6" w:rsidRPr="00501AB6">
        <w:rPr>
          <w:rFonts w:ascii="Times New Roman" w:hAnsi="Times New Roman"/>
          <w:i w:val="0"/>
          <w:sz w:val="22"/>
          <w:szCs w:val="22"/>
        </w:rPr>
        <w:t xml:space="preserve"> If yes, </w:t>
      </w:r>
      <w:r w:rsidR="00945887">
        <w:rPr>
          <w:rFonts w:ascii="Times New Roman" w:hAnsi="Times New Roman"/>
          <w:i w:val="0"/>
          <w:sz w:val="22"/>
          <w:szCs w:val="22"/>
        </w:rPr>
        <w:t xml:space="preserve">which one? </w:t>
      </w:r>
      <w:bookmarkStart w:id="0" w:name="_GoBack"/>
      <w:bookmarkEnd w:id="0"/>
    </w:p>
    <w:p w14:paraId="3F6DCC56" w14:textId="77777777" w:rsidR="00501AB6" w:rsidRDefault="00501AB6" w:rsidP="00501AB6"/>
    <w:p w14:paraId="7244D302" w14:textId="77777777" w:rsidR="00ED159D" w:rsidRPr="00501AB6" w:rsidRDefault="00ED159D" w:rsidP="00501AB6"/>
    <w:p w14:paraId="555FF6C6" w14:textId="77777777" w:rsidR="00E86BB1" w:rsidRPr="00C378DB" w:rsidRDefault="0058065B" w:rsidP="00FA6318">
      <w:pPr>
        <w:pStyle w:val="Heading1"/>
        <w:numPr>
          <w:ilvl w:val="0"/>
          <w:numId w:val="12"/>
        </w:numPr>
        <w:rPr>
          <w:rFonts w:ascii="Times New Roman" w:hAnsi="Times New Roman"/>
          <w:i w:val="0"/>
          <w:sz w:val="22"/>
          <w:szCs w:val="22"/>
        </w:rPr>
      </w:pPr>
      <w:r w:rsidRPr="00C378DB">
        <w:rPr>
          <w:rFonts w:ascii="Times New Roman" w:hAnsi="Times New Roman"/>
          <w:i w:val="0"/>
          <w:sz w:val="22"/>
          <w:szCs w:val="22"/>
        </w:rPr>
        <w:t xml:space="preserve">Please provide the approved/proposed </w:t>
      </w:r>
      <w:r w:rsidR="00C379B4" w:rsidRPr="00C378DB">
        <w:rPr>
          <w:rFonts w:ascii="Times New Roman" w:hAnsi="Times New Roman"/>
          <w:i w:val="0"/>
          <w:sz w:val="22"/>
          <w:szCs w:val="22"/>
        </w:rPr>
        <w:t>Catalog Description</w:t>
      </w:r>
      <w:r w:rsidRPr="00C378DB">
        <w:rPr>
          <w:rFonts w:ascii="Times New Roman" w:hAnsi="Times New Roman"/>
          <w:i w:val="0"/>
          <w:sz w:val="22"/>
          <w:szCs w:val="22"/>
        </w:rPr>
        <w:t xml:space="preserve"> for </w:t>
      </w:r>
      <w:r w:rsidR="00ED159D">
        <w:rPr>
          <w:rFonts w:ascii="Times New Roman" w:hAnsi="Times New Roman"/>
          <w:i w:val="0"/>
          <w:sz w:val="22"/>
          <w:szCs w:val="22"/>
        </w:rPr>
        <w:t>C</w:t>
      </w:r>
      <w:r w:rsidRPr="00C378DB">
        <w:rPr>
          <w:rFonts w:ascii="Times New Roman" w:hAnsi="Times New Roman"/>
          <w:i w:val="0"/>
          <w:sz w:val="22"/>
          <w:szCs w:val="22"/>
        </w:rPr>
        <w:t>ourse</w:t>
      </w:r>
      <w:r w:rsidR="00ED159D">
        <w:rPr>
          <w:rFonts w:ascii="Times New Roman" w:hAnsi="Times New Roman"/>
          <w:i w:val="0"/>
          <w:sz w:val="22"/>
          <w:szCs w:val="22"/>
        </w:rPr>
        <w:t xml:space="preserve"> 1.</w:t>
      </w:r>
      <w:r w:rsidR="00B85D9A">
        <w:rPr>
          <w:rFonts w:ascii="Times New Roman" w:hAnsi="Times New Roman"/>
          <w:i w:val="0"/>
          <w:sz w:val="22"/>
          <w:szCs w:val="22"/>
        </w:rPr>
        <w:t xml:space="preserve"> </w:t>
      </w:r>
      <w:r w:rsidR="00B85D9A" w:rsidRPr="00D939D2">
        <w:rPr>
          <w:rFonts w:ascii="Times New Roman" w:hAnsi="Times New Roman"/>
          <w:i w:val="0"/>
          <w:sz w:val="22"/>
          <w:szCs w:val="22"/>
        </w:rPr>
        <w:t xml:space="preserve">Please ensure that </w:t>
      </w:r>
      <w:r w:rsidR="00B85D9A">
        <w:rPr>
          <w:rFonts w:ascii="Times New Roman" w:hAnsi="Times New Roman"/>
          <w:i w:val="0"/>
          <w:sz w:val="22"/>
          <w:szCs w:val="22"/>
        </w:rPr>
        <w:t xml:space="preserve">part of </w:t>
      </w:r>
      <w:r w:rsidR="00B85D9A" w:rsidRPr="00D939D2">
        <w:rPr>
          <w:rFonts w:ascii="Times New Roman" w:hAnsi="Times New Roman"/>
          <w:i w:val="0"/>
          <w:sz w:val="22"/>
          <w:szCs w:val="22"/>
        </w:rPr>
        <w:t xml:space="preserve">the course description </w:t>
      </w:r>
      <w:r w:rsidR="00816367">
        <w:rPr>
          <w:rFonts w:ascii="Times New Roman" w:hAnsi="Times New Roman"/>
          <w:i w:val="0"/>
          <w:sz w:val="22"/>
          <w:szCs w:val="22"/>
        </w:rPr>
        <w:t xml:space="preserve">refers </w:t>
      </w:r>
      <w:r w:rsidR="00B85D9A" w:rsidRPr="00D939D2">
        <w:rPr>
          <w:rFonts w:ascii="Times New Roman" w:hAnsi="Times New Roman"/>
          <w:i w:val="0"/>
          <w:sz w:val="22"/>
          <w:szCs w:val="22"/>
        </w:rPr>
        <w:t xml:space="preserve">to the ID </w:t>
      </w:r>
      <w:r w:rsidR="00B85D9A">
        <w:rPr>
          <w:rFonts w:ascii="Times New Roman" w:hAnsi="Times New Roman"/>
          <w:i w:val="0"/>
          <w:sz w:val="22"/>
          <w:szCs w:val="22"/>
        </w:rPr>
        <w:t xml:space="preserve">aspect(s) </w:t>
      </w:r>
      <w:r w:rsidR="00B85D9A" w:rsidRPr="00D939D2">
        <w:rPr>
          <w:rFonts w:ascii="Times New Roman" w:hAnsi="Times New Roman"/>
          <w:i w:val="0"/>
          <w:sz w:val="22"/>
          <w:szCs w:val="22"/>
        </w:rPr>
        <w:t>of the course.</w:t>
      </w:r>
    </w:p>
    <w:p w14:paraId="5D8AFE4B" w14:textId="77777777" w:rsidR="00E86BB1" w:rsidRDefault="00E86BB1" w:rsidP="00E86BB1">
      <w:pPr>
        <w:rPr>
          <w:rFonts w:ascii="Times New Roman" w:hAnsi="Times New Roman"/>
          <w:sz w:val="22"/>
          <w:szCs w:val="22"/>
        </w:rPr>
      </w:pPr>
    </w:p>
    <w:p w14:paraId="384A6075" w14:textId="77777777" w:rsidR="00ED159D" w:rsidRPr="00C378DB" w:rsidRDefault="00ED159D" w:rsidP="00E86BB1">
      <w:pPr>
        <w:rPr>
          <w:rFonts w:ascii="Times New Roman" w:hAnsi="Times New Roman"/>
          <w:sz w:val="22"/>
          <w:szCs w:val="22"/>
        </w:rPr>
      </w:pPr>
    </w:p>
    <w:p w14:paraId="186340D9" w14:textId="77777777" w:rsidR="00ED159D" w:rsidRDefault="00ED159D" w:rsidP="00E86BB1">
      <w:pPr>
        <w:pStyle w:val="Heading1"/>
        <w:numPr>
          <w:ilvl w:val="0"/>
          <w:numId w:val="12"/>
        </w:numPr>
        <w:rPr>
          <w:rFonts w:ascii="Times New Roman" w:hAnsi="Times New Roman"/>
          <w:i w:val="0"/>
          <w:sz w:val="22"/>
          <w:szCs w:val="22"/>
        </w:rPr>
      </w:pPr>
      <w:r w:rsidRPr="00C378DB">
        <w:rPr>
          <w:rFonts w:ascii="Times New Roman" w:hAnsi="Times New Roman"/>
          <w:i w:val="0"/>
          <w:sz w:val="22"/>
          <w:szCs w:val="22"/>
        </w:rPr>
        <w:lastRenderedPageBreak/>
        <w:t xml:space="preserve">Please provide the approved/proposed Catalog Description for </w:t>
      </w:r>
      <w:r>
        <w:rPr>
          <w:rFonts w:ascii="Times New Roman" w:hAnsi="Times New Roman"/>
          <w:i w:val="0"/>
          <w:sz w:val="22"/>
          <w:szCs w:val="22"/>
        </w:rPr>
        <w:t>C</w:t>
      </w:r>
      <w:r w:rsidRPr="00C378DB">
        <w:rPr>
          <w:rFonts w:ascii="Times New Roman" w:hAnsi="Times New Roman"/>
          <w:i w:val="0"/>
          <w:sz w:val="22"/>
          <w:szCs w:val="22"/>
        </w:rPr>
        <w:t>ourse</w:t>
      </w:r>
      <w:r>
        <w:rPr>
          <w:rFonts w:ascii="Times New Roman" w:hAnsi="Times New Roman"/>
          <w:i w:val="0"/>
          <w:sz w:val="22"/>
          <w:szCs w:val="22"/>
        </w:rPr>
        <w:t xml:space="preserve"> 2.</w:t>
      </w:r>
      <w:r w:rsidR="00B85D9A">
        <w:rPr>
          <w:rFonts w:ascii="Times New Roman" w:hAnsi="Times New Roman"/>
          <w:i w:val="0"/>
          <w:sz w:val="22"/>
          <w:szCs w:val="22"/>
        </w:rPr>
        <w:t xml:space="preserve"> </w:t>
      </w:r>
      <w:r w:rsidR="00B85D9A" w:rsidRPr="00D939D2">
        <w:rPr>
          <w:rFonts w:ascii="Times New Roman" w:hAnsi="Times New Roman"/>
          <w:i w:val="0"/>
          <w:sz w:val="22"/>
          <w:szCs w:val="22"/>
        </w:rPr>
        <w:t xml:space="preserve">Please ensure that </w:t>
      </w:r>
      <w:r w:rsidR="00B85D9A">
        <w:rPr>
          <w:rFonts w:ascii="Times New Roman" w:hAnsi="Times New Roman"/>
          <w:i w:val="0"/>
          <w:sz w:val="22"/>
          <w:szCs w:val="22"/>
        </w:rPr>
        <w:t xml:space="preserve">part of </w:t>
      </w:r>
      <w:r w:rsidR="00B85D9A" w:rsidRPr="00D939D2">
        <w:rPr>
          <w:rFonts w:ascii="Times New Roman" w:hAnsi="Times New Roman"/>
          <w:i w:val="0"/>
          <w:sz w:val="22"/>
          <w:szCs w:val="22"/>
        </w:rPr>
        <w:t>the course description refer</w:t>
      </w:r>
      <w:r w:rsidR="00BA3AC8">
        <w:rPr>
          <w:rFonts w:ascii="Times New Roman" w:hAnsi="Times New Roman"/>
          <w:i w:val="0"/>
          <w:sz w:val="22"/>
          <w:szCs w:val="22"/>
        </w:rPr>
        <w:t xml:space="preserve">s </w:t>
      </w:r>
      <w:r w:rsidR="00B85D9A" w:rsidRPr="00D939D2">
        <w:rPr>
          <w:rFonts w:ascii="Times New Roman" w:hAnsi="Times New Roman"/>
          <w:i w:val="0"/>
          <w:sz w:val="22"/>
          <w:szCs w:val="22"/>
        </w:rPr>
        <w:t xml:space="preserve">to the ID </w:t>
      </w:r>
      <w:r w:rsidR="00B85D9A">
        <w:rPr>
          <w:rFonts w:ascii="Times New Roman" w:hAnsi="Times New Roman"/>
          <w:i w:val="0"/>
          <w:sz w:val="22"/>
          <w:szCs w:val="22"/>
        </w:rPr>
        <w:t xml:space="preserve">aspect(s) </w:t>
      </w:r>
      <w:r w:rsidR="00B85D9A" w:rsidRPr="00D939D2">
        <w:rPr>
          <w:rFonts w:ascii="Times New Roman" w:hAnsi="Times New Roman"/>
          <w:i w:val="0"/>
          <w:sz w:val="22"/>
          <w:szCs w:val="22"/>
        </w:rPr>
        <w:t>of the course.</w:t>
      </w:r>
    </w:p>
    <w:p w14:paraId="32BB7E3A" w14:textId="77777777" w:rsidR="00ED159D" w:rsidRDefault="00ED159D" w:rsidP="00ED159D"/>
    <w:p w14:paraId="5DE65627" w14:textId="77777777" w:rsidR="00ED159D" w:rsidRDefault="00ED159D" w:rsidP="00ED159D"/>
    <w:p w14:paraId="68840343" w14:textId="77777777" w:rsidR="004F2EBB" w:rsidRPr="00C378DB" w:rsidRDefault="00B85D9A" w:rsidP="00E86BB1">
      <w:pPr>
        <w:pStyle w:val="Heading1"/>
        <w:numPr>
          <w:ilvl w:val="0"/>
          <w:numId w:val="12"/>
        </w:numPr>
        <w:rPr>
          <w:rFonts w:ascii="Times New Roman" w:hAnsi="Times New Roman"/>
          <w:i w:val="0"/>
          <w:sz w:val="22"/>
          <w:szCs w:val="22"/>
        </w:rPr>
      </w:pPr>
      <w:r>
        <w:rPr>
          <w:rFonts w:ascii="Times New Roman" w:hAnsi="Times New Roman"/>
          <w:bCs/>
          <w:i w:val="0"/>
          <w:sz w:val="22"/>
          <w:szCs w:val="22"/>
        </w:rPr>
        <w:t>In the table below, p</w:t>
      </w:r>
      <w:r w:rsidR="004F2EBB" w:rsidRPr="00C378DB">
        <w:rPr>
          <w:rFonts w:ascii="Times New Roman" w:hAnsi="Times New Roman"/>
          <w:bCs/>
          <w:i w:val="0"/>
          <w:sz w:val="22"/>
          <w:szCs w:val="22"/>
        </w:rPr>
        <w:t xml:space="preserve">lease describe </w:t>
      </w:r>
      <w:r w:rsidR="00A176DD" w:rsidRPr="00C378DB">
        <w:rPr>
          <w:rFonts w:ascii="Times New Roman" w:hAnsi="Times New Roman"/>
          <w:bCs/>
          <w:i w:val="0"/>
          <w:sz w:val="22"/>
          <w:szCs w:val="22"/>
        </w:rPr>
        <w:t>h</w:t>
      </w:r>
      <w:r w:rsidR="004F2EBB" w:rsidRPr="00C378DB">
        <w:rPr>
          <w:rFonts w:ascii="Times New Roman" w:hAnsi="Times New Roman"/>
          <w:bCs/>
          <w:i w:val="0"/>
          <w:sz w:val="22"/>
          <w:szCs w:val="22"/>
        </w:rPr>
        <w:t xml:space="preserve">ow your </w:t>
      </w:r>
      <w:r w:rsidR="00ED159D">
        <w:rPr>
          <w:rFonts w:ascii="Times New Roman" w:hAnsi="Times New Roman"/>
          <w:bCs/>
          <w:i w:val="0"/>
          <w:sz w:val="22"/>
          <w:szCs w:val="22"/>
        </w:rPr>
        <w:t xml:space="preserve">cluster </w:t>
      </w:r>
      <w:r w:rsidR="004F2EBB" w:rsidRPr="00C378DB">
        <w:rPr>
          <w:rFonts w:ascii="Times New Roman" w:hAnsi="Times New Roman"/>
          <w:bCs/>
          <w:i w:val="0"/>
          <w:sz w:val="22"/>
          <w:szCs w:val="22"/>
        </w:rPr>
        <w:t>course</w:t>
      </w:r>
      <w:r w:rsidR="00816367">
        <w:rPr>
          <w:rFonts w:ascii="Times New Roman" w:hAnsi="Times New Roman"/>
          <w:bCs/>
          <w:i w:val="0"/>
          <w:sz w:val="22"/>
          <w:szCs w:val="22"/>
        </w:rPr>
        <w:t>s</w:t>
      </w:r>
      <w:r w:rsidR="004F2EBB" w:rsidRPr="00C378DB">
        <w:rPr>
          <w:rFonts w:ascii="Times New Roman" w:hAnsi="Times New Roman"/>
          <w:bCs/>
          <w:i w:val="0"/>
          <w:sz w:val="22"/>
          <w:szCs w:val="22"/>
        </w:rPr>
        <w:t xml:space="preserve"> will meet </w:t>
      </w:r>
      <w:r w:rsidR="00F8329C" w:rsidRPr="00C378DB">
        <w:rPr>
          <w:rFonts w:ascii="Times New Roman" w:hAnsi="Times New Roman"/>
          <w:bCs/>
          <w:i w:val="0"/>
          <w:sz w:val="22"/>
          <w:szCs w:val="22"/>
        </w:rPr>
        <w:t xml:space="preserve">the approved learning </w:t>
      </w:r>
      <w:r w:rsidR="00F8329C" w:rsidRPr="00C378DB">
        <w:rPr>
          <w:rFonts w:ascii="Times New Roman" w:hAnsi="Times New Roman"/>
          <w:i w:val="0"/>
          <w:sz w:val="22"/>
          <w:szCs w:val="22"/>
        </w:rPr>
        <w:t>outcomes for the Interdisciplinary (ID) element of the Core</w:t>
      </w:r>
      <w:r w:rsidR="00C92CAA">
        <w:rPr>
          <w:rFonts w:ascii="Times New Roman" w:hAnsi="Times New Roman"/>
          <w:i w:val="0"/>
          <w:sz w:val="22"/>
          <w:szCs w:val="22"/>
        </w:rPr>
        <w:t xml:space="preserve"> (listed in column 1);</w:t>
      </w:r>
      <w:r w:rsidR="006C7389" w:rsidRPr="00C378DB">
        <w:rPr>
          <w:rFonts w:ascii="Times New Roman" w:hAnsi="Times New Roman"/>
          <w:i w:val="0"/>
          <w:sz w:val="22"/>
          <w:szCs w:val="22"/>
        </w:rPr>
        <w:t xml:space="preserve"> how</w:t>
      </w:r>
      <w:r w:rsidR="00F8329C" w:rsidRPr="00C378DB">
        <w:rPr>
          <w:rFonts w:ascii="Times New Roman" w:hAnsi="Times New Roman"/>
          <w:i w:val="0"/>
          <w:sz w:val="22"/>
          <w:szCs w:val="22"/>
        </w:rPr>
        <w:t xml:space="preserve"> </w:t>
      </w:r>
      <w:r w:rsidR="00A176DD" w:rsidRPr="00C378DB">
        <w:rPr>
          <w:rFonts w:ascii="Times New Roman" w:hAnsi="Times New Roman"/>
          <w:i w:val="0"/>
          <w:sz w:val="22"/>
          <w:szCs w:val="22"/>
        </w:rPr>
        <w:t xml:space="preserve">some of </w:t>
      </w:r>
      <w:r w:rsidR="004F2EBB" w:rsidRPr="00C378DB">
        <w:rPr>
          <w:rFonts w:ascii="Times New Roman" w:hAnsi="Times New Roman"/>
          <w:bCs/>
          <w:i w:val="0"/>
          <w:sz w:val="22"/>
          <w:szCs w:val="22"/>
        </w:rPr>
        <w:t>the content and pedagogies that you will use to meet these</w:t>
      </w:r>
      <w:r w:rsidR="00A176DD" w:rsidRPr="00C378DB">
        <w:rPr>
          <w:rFonts w:ascii="Times New Roman" w:hAnsi="Times New Roman"/>
          <w:bCs/>
          <w:i w:val="0"/>
          <w:sz w:val="22"/>
          <w:szCs w:val="22"/>
        </w:rPr>
        <w:t xml:space="preserve"> goals</w:t>
      </w:r>
      <w:r w:rsidR="00C92CAA">
        <w:rPr>
          <w:rFonts w:ascii="Times New Roman" w:hAnsi="Times New Roman"/>
          <w:bCs/>
          <w:i w:val="0"/>
          <w:sz w:val="22"/>
          <w:szCs w:val="22"/>
        </w:rPr>
        <w:t>;</w:t>
      </w:r>
      <w:r w:rsidR="004F2EBB" w:rsidRPr="00C378DB">
        <w:rPr>
          <w:rFonts w:ascii="Times New Roman" w:hAnsi="Times New Roman"/>
          <w:bCs/>
          <w:i w:val="0"/>
          <w:sz w:val="22"/>
          <w:szCs w:val="22"/>
        </w:rPr>
        <w:t xml:space="preserve"> and how you will evaluate students’ fulfillment of these goals. </w:t>
      </w:r>
      <w:r>
        <w:rPr>
          <w:rFonts w:ascii="Times New Roman" w:hAnsi="Times New Roman"/>
          <w:bCs/>
          <w:i w:val="0"/>
          <w:sz w:val="22"/>
          <w:szCs w:val="22"/>
        </w:rPr>
        <w:t>While it need not be exhaustive, t</w:t>
      </w:r>
      <w:r w:rsidRPr="00BF1643">
        <w:rPr>
          <w:rFonts w:ascii="Times New Roman" w:hAnsi="Times New Roman"/>
          <w:i w:val="0"/>
          <w:sz w:val="22"/>
          <w:szCs w:val="22"/>
        </w:rPr>
        <w:t>he 2</w:t>
      </w:r>
      <w:r w:rsidRPr="00BF1643">
        <w:rPr>
          <w:rFonts w:ascii="Times New Roman" w:hAnsi="Times New Roman"/>
          <w:i w:val="0"/>
          <w:sz w:val="22"/>
          <w:szCs w:val="22"/>
          <w:vertAlign w:val="superscript"/>
        </w:rPr>
        <w:t>nd</w:t>
      </w:r>
      <w:r w:rsidRPr="00BF1643">
        <w:rPr>
          <w:rFonts w:ascii="Times New Roman" w:hAnsi="Times New Roman"/>
          <w:i w:val="0"/>
          <w:sz w:val="22"/>
          <w:szCs w:val="22"/>
        </w:rPr>
        <w:t xml:space="preserve"> column should contain sufficient examples</w:t>
      </w:r>
      <w:r>
        <w:rPr>
          <w:rFonts w:ascii="Times New Roman" w:hAnsi="Times New Roman"/>
          <w:i w:val="0"/>
          <w:sz w:val="22"/>
          <w:szCs w:val="22"/>
        </w:rPr>
        <w:t xml:space="preserve"> and </w:t>
      </w:r>
      <w:r w:rsidRPr="00BF1643">
        <w:rPr>
          <w:rFonts w:ascii="Times New Roman" w:hAnsi="Times New Roman"/>
          <w:i w:val="0"/>
          <w:sz w:val="22"/>
          <w:szCs w:val="22"/>
        </w:rPr>
        <w:t xml:space="preserve">information so that the ID Committee can clearly understand how the </w:t>
      </w:r>
      <w:r w:rsidRPr="00BF1643">
        <w:rPr>
          <w:rFonts w:ascii="Times New Roman" w:hAnsi="Times New Roman"/>
          <w:bCs/>
          <w:i w:val="0"/>
          <w:sz w:val="22"/>
          <w:szCs w:val="22"/>
        </w:rPr>
        <w:t xml:space="preserve">course content and pedagogy prepare students to meet </w:t>
      </w:r>
      <w:r>
        <w:rPr>
          <w:rFonts w:ascii="Times New Roman" w:hAnsi="Times New Roman"/>
          <w:bCs/>
          <w:i w:val="0"/>
          <w:sz w:val="22"/>
          <w:szCs w:val="22"/>
        </w:rPr>
        <w:t xml:space="preserve">the ID </w:t>
      </w:r>
      <w:r w:rsidRPr="00BF1643">
        <w:rPr>
          <w:rFonts w:ascii="Times New Roman" w:hAnsi="Times New Roman"/>
          <w:bCs/>
          <w:i w:val="0"/>
          <w:sz w:val="22"/>
          <w:szCs w:val="22"/>
        </w:rPr>
        <w:t>learning outcomes listed in column 1. The 3</w:t>
      </w:r>
      <w:r w:rsidRPr="00BF1643">
        <w:rPr>
          <w:rFonts w:ascii="Times New Roman" w:hAnsi="Times New Roman"/>
          <w:bCs/>
          <w:i w:val="0"/>
          <w:sz w:val="22"/>
          <w:szCs w:val="22"/>
          <w:vertAlign w:val="superscript"/>
        </w:rPr>
        <w:t>rd</w:t>
      </w:r>
      <w:r w:rsidRPr="00BF1643">
        <w:rPr>
          <w:rFonts w:ascii="Times New Roman" w:hAnsi="Times New Roman"/>
          <w:bCs/>
          <w:i w:val="0"/>
          <w:sz w:val="22"/>
          <w:szCs w:val="22"/>
        </w:rPr>
        <w:t xml:space="preserve"> column </w:t>
      </w:r>
      <w:r w:rsidRPr="00BF1643">
        <w:rPr>
          <w:rFonts w:ascii="Times New Roman" w:hAnsi="Times New Roman"/>
          <w:i w:val="0"/>
          <w:sz w:val="22"/>
          <w:szCs w:val="22"/>
        </w:rPr>
        <w:t>should contain sufficient examples</w:t>
      </w:r>
      <w:r>
        <w:rPr>
          <w:rFonts w:ascii="Times New Roman" w:hAnsi="Times New Roman"/>
          <w:i w:val="0"/>
          <w:sz w:val="22"/>
          <w:szCs w:val="22"/>
        </w:rPr>
        <w:t xml:space="preserve"> and </w:t>
      </w:r>
      <w:r w:rsidRPr="00BF1643">
        <w:rPr>
          <w:rFonts w:ascii="Times New Roman" w:hAnsi="Times New Roman"/>
          <w:i w:val="0"/>
          <w:sz w:val="22"/>
          <w:szCs w:val="22"/>
        </w:rPr>
        <w:t>information</w:t>
      </w:r>
      <w:r>
        <w:rPr>
          <w:rFonts w:ascii="Times New Roman" w:hAnsi="Times New Roman"/>
          <w:i w:val="0"/>
          <w:sz w:val="22"/>
          <w:szCs w:val="22"/>
        </w:rPr>
        <w:t xml:space="preserve"> </w:t>
      </w:r>
      <w:r w:rsidRPr="00BF1643">
        <w:rPr>
          <w:rFonts w:ascii="Times New Roman" w:hAnsi="Times New Roman"/>
          <w:i w:val="0"/>
          <w:sz w:val="22"/>
          <w:szCs w:val="22"/>
        </w:rPr>
        <w:t xml:space="preserve">so that the ID Committee can clearly understand </w:t>
      </w:r>
      <w:r w:rsidRPr="00BF1643">
        <w:rPr>
          <w:rFonts w:ascii="Times New Roman" w:hAnsi="Times New Roman"/>
          <w:bCs/>
          <w:i w:val="0"/>
          <w:sz w:val="22"/>
          <w:szCs w:val="22"/>
        </w:rPr>
        <w:t>how the students’ fulfillment of each lea</w:t>
      </w:r>
      <w:r>
        <w:rPr>
          <w:rFonts w:ascii="Times New Roman" w:hAnsi="Times New Roman"/>
          <w:bCs/>
          <w:i w:val="0"/>
          <w:sz w:val="22"/>
          <w:szCs w:val="22"/>
        </w:rPr>
        <w:t>r</w:t>
      </w:r>
      <w:r w:rsidRPr="00BF1643">
        <w:rPr>
          <w:rFonts w:ascii="Times New Roman" w:hAnsi="Times New Roman"/>
          <w:bCs/>
          <w:i w:val="0"/>
          <w:sz w:val="22"/>
          <w:szCs w:val="22"/>
        </w:rPr>
        <w:t xml:space="preserve">ning outcome </w:t>
      </w:r>
      <w:r>
        <w:rPr>
          <w:rFonts w:ascii="Times New Roman" w:hAnsi="Times New Roman"/>
          <w:bCs/>
          <w:i w:val="0"/>
          <w:sz w:val="22"/>
          <w:szCs w:val="22"/>
        </w:rPr>
        <w:t>w</w:t>
      </w:r>
      <w:r w:rsidRPr="00BF1643">
        <w:rPr>
          <w:rFonts w:ascii="Times New Roman" w:hAnsi="Times New Roman"/>
          <w:bCs/>
          <w:i w:val="0"/>
          <w:sz w:val="22"/>
          <w:szCs w:val="22"/>
        </w:rPr>
        <w:t>ill be assessed or evaluated</w:t>
      </w:r>
      <w:r w:rsidR="008F7465">
        <w:rPr>
          <w:rFonts w:ascii="Times New Roman" w:hAnsi="Times New Roman"/>
          <w:bCs/>
          <w:i w:val="0"/>
          <w:sz w:val="22"/>
          <w:szCs w:val="22"/>
        </w:rPr>
        <w:t>.</w:t>
      </w:r>
    </w:p>
    <w:p w14:paraId="2B7E0D2A" w14:textId="77777777" w:rsidR="004F2EBB" w:rsidRPr="00C378DB" w:rsidRDefault="004F2EBB" w:rsidP="004F2EBB">
      <w:pPr>
        <w:pStyle w:val="Default"/>
        <w:rPr>
          <w:rFonts w:ascii="Times New Roman" w:hAnsi="Times New Roman" w:cs="Times New Roman"/>
          <w:b/>
          <w:bCs/>
          <w:sz w:val="22"/>
          <w:szCs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0"/>
        <w:gridCol w:w="3510"/>
      </w:tblGrid>
      <w:tr w:rsidR="004F2EBB" w:rsidRPr="00C378DB" w14:paraId="55C7C9CF" w14:textId="77777777" w:rsidTr="00B85D9A">
        <w:tc>
          <w:tcPr>
            <w:tcW w:w="3150" w:type="dxa"/>
            <w:shd w:val="clear" w:color="auto" w:fill="auto"/>
          </w:tcPr>
          <w:p w14:paraId="1DCBC659" w14:textId="77777777" w:rsidR="004F2EBB" w:rsidRPr="00C378DB" w:rsidRDefault="004F2EBB" w:rsidP="00117A3F">
            <w:pPr>
              <w:pStyle w:val="Default"/>
              <w:jc w:val="center"/>
              <w:rPr>
                <w:rFonts w:ascii="Times New Roman" w:hAnsi="Times New Roman" w:cs="Times New Roman"/>
                <w:b/>
                <w:bCs/>
                <w:sz w:val="22"/>
                <w:szCs w:val="22"/>
              </w:rPr>
            </w:pPr>
            <w:r w:rsidRPr="00C378DB">
              <w:rPr>
                <w:rFonts w:ascii="Times New Roman" w:hAnsi="Times New Roman" w:cs="Times New Roman"/>
                <w:b/>
                <w:bCs/>
                <w:sz w:val="22"/>
                <w:szCs w:val="22"/>
              </w:rPr>
              <w:t>Learning Outcome</w:t>
            </w:r>
          </w:p>
        </w:tc>
        <w:tc>
          <w:tcPr>
            <w:tcW w:w="3600" w:type="dxa"/>
            <w:shd w:val="clear" w:color="auto" w:fill="auto"/>
          </w:tcPr>
          <w:p w14:paraId="2D84FFC0" w14:textId="77777777" w:rsidR="004F2EBB" w:rsidRPr="00C378DB" w:rsidRDefault="004F2EBB" w:rsidP="00117A3F">
            <w:pPr>
              <w:pStyle w:val="Default"/>
              <w:jc w:val="center"/>
              <w:rPr>
                <w:rFonts w:ascii="Times New Roman" w:hAnsi="Times New Roman" w:cs="Times New Roman"/>
                <w:b/>
                <w:bCs/>
                <w:sz w:val="22"/>
                <w:szCs w:val="22"/>
              </w:rPr>
            </w:pPr>
            <w:r w:rsidRPr="00C378DB">
              <w:rPr>
                <w:rFonts w:ascii="Times New Roman" w:hAnsi="Times New Roman" w:cs="Times New Roman"/>
                <w:b/>
                <w:bCs/>
                <w:sz w:val="22"/>
                <w:szCs w:val="22"/>
              </w:rPr>
              <w:t>Pedagogy and Course Content</w:t>
            </w:r>
            <w:r w:rsidR="00ED159D">
              <w:rPr>
                <w:rFonts w:ascii="Times New Roman" w:hAnsi="Times New Roman" w:cs="Times New Roman"/>
                <w:b/>
                <w:bCs/>
                <w:sz w:val="22"/>
                <w:szCs w:val="22"/>
              </w:rPr>
              <w:t>s</w:t>
            </w:r>
            <w:r w:rsidRPr="00C378DB">
              <w:rPr>
                <w:rFonts w:ascii="Times New Roman" w:hAnsi="Times New Roman" w:cs="Times New Roman"/>
                <w:b/>
                <w:bCs/>
                <w:sz w:val="22"/>
                <w:szCs w:val="22"/>
              </w:rPr>
              <w:t xml:space="preserve"> that Will Prepare Students to Meet This Outcome</w:t>
            </w:r>
          </w:p>
        </w:tc>
        <w:tc>
          <w:tcPr>
            <w:tcW w:w="3510" w:type="dxa"/>
            <w:shd w:val="clear" w:color="auto" w:fill="auto"/>
          </w:tcPr>
          <w:p w14:paraId="62544429" w14:textId="77777777" w:rsidR="004F2EBB" w:rsidRPr="00C378DB" w:rsidRDefault="004F2EBB" w:rsidP="00117A3F">
            <w:pPr>
              <w:pStyle w:val="Default"/>
              <w:jc w:val="center"/>
              <w:rPr>
                <w:rFonts w:ascii="Times New Roman" w:hAnsi="Times New Roman" w:cs="Times New Roman"/>
                <w:b/>
                <w:bCs/>
                <w:sz w:val="22"/>
                <w:szCs w:val="22"/>
              </w:rPr>
            </w:pPr>
            <w:r w:rsidRPr="00C378DB">
              <w:rPr>
                <w:rFonts w:ascii="Times New Roman" w:hAnsi="Times New Roman" w:cs="Times New Roman"/>
                <w:b/>
                <w:bCs/>
                <w:sz w:val="22"/>
                <w:szCs w:val="22"/>
              </w:rPr>
              <w:t>Evaluation of Students’ Fulfillment of This Outcome</w:t>
            </w:r>
          </w:p>
        </w:tc>
      </w:tr>
      <w:tr w:rsidR="00B85D9A" w:rsidRPr="00C378DB" w14:paraId="504CDBB4" w14:textId="77777777" w:rsidTr="00B85D9A">
        <w:tc>
          <w:tcPr>
            <w:tcW w:w="3150" w:type="dxa"/>
            <w:shd w:val="clear" w:color="auto" w:fill="auto"/>
          </w:tcPr>
          <w:p w14:paraId="6C960022" w14:textId="77777777" w:rsidR="00B85D9A" w:rsidRPr="00B85D9A" w:rsidRDefault="008F7465" w:rsidP="00B85D9A">
            <w:pPr>
              <w:pStyle w:val="Default"/>
              <w:rPr>
                <w:rFonts w:ascii="Times New Roman" w:hAnsi="Times New Roman" w:cs="Times New Roman"/>
                <w:b/>
                <w:bCs/>
                <w:sz w:val="22"/>
                <w:szCs w:val="22"/>
              </w:rPr>
            </w:pPr>
            <w:r>
              <w:rPr>
                <w:rFonts w:ascii="Times New Roman" w:hAnsi="Times New Roman"/>
                <w:sz w:val="22"/>
                <w:szCs w:val="22"/>
              </w:rPr>
              <w:t>“</w:t>
            </w:r>
            <w:r w:rsidR="00B85D9A" w:rsidRPr="00B85D9A">
              <w:rPr>
                <w:rFonts w:ascii="Times New Roman" w:hAnsi="Times New Roman"/>
                <w:sz w:val="22"/>
                <w:szCs w:val="22"/>
              </w:rPr>
              <w:t>Synthesize or draw conclusions by connecting examples, data, facts, or theories from more than one perspective or field of study</w:t>
            </w:r>
            <w:r w:rsidR="00B85D9A">
              <w:rPr>
                <w:rFonts w:ascii="Times New Roman" w:hAnsi="Times New Roman"/>
                <w:sz w:val="22"/>
                <w:szCs w:val="22"/>
              </w:rPr>
              <w:t>.</w:t>
            </w:r>
            <w:r>
              <w:rPr>
                <w:rFonts w:ascii="Times New Roman" w:hAnsi="Times New Roman"/>
                <w:sz w:val="22"/>
                <w:szCs w:val="22"/>
              </w:rPr>
              <w:t>”</w:t>
            </w:r>
          </w:p>
        </w:tc>
        <w:tc>
          <w:tcPr>
            <w:tcW w:w="3600" w:type="dxa"/>
            <w:shd w:val="clear" w:color="auto" w:fill="auto"/>
          </w:tcPr>
          <w:p w14:paraId="519014CF" w14:textId="77777777" w:rsidR="00B85D9A" w:rsidRPr="00C378DB" w:rsidRDefault="00B85D9A" w:rsidP="00B85D9A">
            <w:pPr>
              <w:pStyle w:val="Default"/>
              <w:rPr>
                <w:rFonts w:ascii="Times New Roman" w:hAnsi="Times New Roman" w:cs="Times New Roman"/>
                <w:b/>
                <w:bCs/>
                <w:sz w:val="22"/>
                <w:szCs w:val="22"/>
              </w:rPr>
            </w:pPr>
          </w:p>
        </w:tc>
        <w:tc>
          <w:tcPr>
            <w:tcW w:w="3510" w:type="dxa"/>
            <w:shd w:val="clear" w:color="auto" w:fill="auto"/>
          </w:tcPr>
          <w:p w14:paraId="1F7B17CD" w14:textId="77777777" w:rsidR="00B85D9A" w:rsidRPr="00C378DB" w:rsidRDefault="00B85D9A" w:rsidP="00B85D9A">
            <w:pPr>
              <w:pStyle w:val="Default"/>
              <w:rPr>
                <w:rFonts w:ascii="Times New Roman" w:hAnsi="Times New Roman" w:cs="Times New Roman"/>
                <w:b/>
                <w:bCs/>
                <w:sz w:val="22"/>
                <w:szCs w:val="22"/>
              </w:rPr>
            </w:pPr>
          </w:p>
        </w:tc>
      </w:tr>
      <w:tr w:rsidR="00B85D9A" w:rsidRPr="00C378DB" w14:paraId="5EF7894B" w14:textId="77777777" w:rsidTr="00B85D9A">
        <w:tc>
          <w:tcPr>
            <w:tcW w:w="3150" w:type="dxa"/>
            <w:shd w:val="clear" w:color="auto" w:fill="auto"/>
          </w:tcPr>
          <w:p w14:paraId="2F956621" w14:textId="77777777" w:rsidR="00B85D9A" w:rsidRPr="00B85D9A" w:rsidRDefault="008F7465" w:rsidP="00B85D9A">
            <w:pPr>
              <w:pStyle w:val="Default"/>
              <w:rPr>
                <w:rFonts w:ascii="Times New Roman" w:hAnsi="Times New Roman" w:cs="Times New Roman"/>
                <w:b/>
                <w:bCs/>
                <w:sz w:val="22"/>
                <w:szCs w:val="22"/>
              </w:rPr>
            </w:pPr>
            <w:r>
              <w:rPr>
                <w:rFonts w:ascii="Times New Roman" w:hAnsi="Times New Roman"/>
                <w:sz w:val="22"/>
                <w:szCs w:val="22"/>
              </w:rPr>
              <w:t>“</w:t>
            </w:r>
            <w:r w:rsidR="00B85D9A" w:rsidRPr="00B85D9A">
              <w:rPr>
                <w:rFonts w:ascii="Times New Roman" w:hAnsi="Times New Roman"/>
                <w:sz w:val="22"/>
                <w:szCs w:val="22"/>
              </w:rPr>
              <w:t>Meaningfully synthesize connections among experiences outside of the formal classroom (e.g., life experiences, service learning, study abroad, internship) to deepen understanding of fields of study and to critically examine their own points of view.</w:t>
            </w:r>
            <w:r>
              <w:rPr>
                <w:rFonts w:ascii="Times New Roman" w:hAnsi="Times New Roman"/>
                <w:sz w:val="22"/>
                <w:szCs w:val="22"/>
              </w:rPr>
              <w:t>”</w:t>
            </w:r>
          </w:p>
        </w:tc>
        <w:tc>
          <w:tcPr>
            <w:tcW w:w="3600" w:type="dxa"/>
            <w:shd w:val="clear" w:color="auto" w:fill="auto"/>
          </w:tcPr>
          <w:p w14:paraId="117BBC62" w14:textId="77777777" w:rsidR="00B85D9A" w:rsidRPr="00C378DB" w:rsidRDefault="00B85D9A" w:rsidP="00B85D9A">
            <w:pPr>
              <w:pStyle w:val="Default"/>
              <w:rPr>
                <w:rFonts w:ascii="Times New Roman" w:hAnsi="Times New Roman" w:cs="Times New Roman"/>
                <w:b/>
                <w:bCs/>
                <w:sz w:val="22"/>
                <w:szCs w:val="22"/>
              </w:rPr>
            </w:pPr>
          </w:p>
        </w:tc>
        <w:tc>
          <w:tcPr>
            <w:tcW w:w="3510" w:type="dxa"/>
            <w:shd w:val="clear" w:color="auto" w:fill="auto"/>
          </w:tcPr>
          <w:p w14:paraId="52F6BE83" w14:textId="77777777" w:rsidR="00B85D9A" w:rsidRPr="00C378DB" w:rsidRDefault="00B85D9A" w:rsidP="00B85D9A">
            <w:pPr>
              <w:pStyle w:val="Default"/>
              <w:rPr>
                <w:rFonts w:ascii="Times New Roman" w:hAnsi="Times New Roman" w:cs="Times New Roman"/>
                <w:b/>
                <w:bCs/>
                <w:sz w:val="22"/>
                <w:szCs w:val="22"/>
              </w:rPr>
            </w:pPr>
          </w:p>
        </w:tc>
      </w:tr>
      <w:tr w:rsidR="00B85D9A" w:rsidRPr="00C378DB" w14:paraId="2A309140" w14:textId="77777777" w:rsidTr="00B85D9A">
        <w:tc>
          <w:tcPr>
            <w:tcW w:w="3150" w:type="dxa"/>
            <w:shd w:val="clear" w:color="auto" w:fill="auto"/>
          </w:tcPr>
          <w:p w14:paraId="595AFD0D" w14:textId="77777777" w:rsidR="00B85D9A" w:rsidRPr="00B85D9A" w:rsidRDefault="008F7465" w:rsidP="00B85D9A">
            <w:pPr>
              <w:pStyle w:val="Default"/>
              <w:rPr>
                <w:rFonts w:ascii="Times New Roman" w:hAnsi="Times New Roman" w:cs="Times New Roman"/>
                <w:b/>
                <w:bCs/>
                <w:sz w:val="22"/>
                <w:szCs w:val="22"/>
              </w:rPr>
            </w:pPr>
            <w:r>
              <w:rPr>
                <w:rFonts w:ascii="Times New Roman" w:hAnsi="Times New Roman"/>
                <w:sz w:val="22"/>
                <w:szCs w:val="22"/>
              </w:rPr>
              <w:t>“</w:t>
            </w:r>
            <w:r w:rsidR="00B85D9A" w:rsidRPr="00B85D9A">
              <w:rPr>
                <w:rFonts w:ascii="Times New Roman" w:hAnsi="Times New Roman"/>
                <w:sz w:val="22"/>
                <w:szCs w:val="22"/>
              </w:rPr>
              <w:t>Adapt and apply skills, theories, or methodologies across disciplines to explore complex questions and address problems.</w:t>
            </w:r>
            <w:r>
              <w:rPr>
                <w:rFonts w:ascii="Times New Roman" w:hAnsi="Times New Roman"/>
                <w:sz w:val="22"/>
                <w:szCs w:val="22"/>
              </w:rPr>
              <w:t>”</w:t>
            </w:r>
          </w:p>
        </w:tc>
        <w:tc>
          <w:tcPr>
            <w:tcW w:w="3600" w:type="dxa"/>
            <w:shd w:val="clear" w:color="auto" w:fill="auto"/>
          </w:tcPr>
          <w:p w14:paraId="12AAD0C4" w14:textId="77777777" w:rsidR="00B85D9A" w:rsidRPr="00C378DB" w:rsidRDefault="00B85D9A" w:rsidP="00B85D9A">
            <w:pPr>
              <w:pStyle w:val="Default"/>
              <w:rPr>
                <w:rFonts w:ascii="Times New Roman" w:hAnsi="Times New Roman" w:cs="Times New Roman"/>
                <w:b/>
                <w:bCs/>
                <w:sz w:val="22"/>
                <w:szCs w:val="22"/>
              </w:rPr>
            </w:pPr>
          </w:p>
        </w:tc>
        <w:tc>
          <w:tcPr>
            <w:tcW w:w="3510" w:type="dxa"/>
            <w:shd w:val="clear" w:color="auto" w:fill="auto"/>
          </w:tcPr>
          <w:p w14:paraId="3E17980A" w14:textId="77777777" w:rsidR="00B85D9A" w:rsidRPr="00C378DB" w:rsidRDefault="00B85D9A" w:rsidP="00B85D9A">
            <w:pPr>
              <w:pStyle w:val="Default"/>
              <w:rPr>
                <w:rFonts w:ascii="Times New Roman" w:hAnsi="Times New Roman" w:cs="Times New Roman"/>
                <w:b/>
                <w:bCs/>
                <w:sz w:val="22"/>
                <w:szCs w:val="22"/>
              </w:rPr>
            </w:pPr>
          </w:p>
        </w:tc>
      </w:tr>
    </w:tbl>
    <w:p w14:paraId="24410105" w14:textId="77777777" w:rsidR="004F2EBB" w:rsidRPr="00C378DB" w:rsidRDefault="004F2EBB" w:rsidP="004F2EBB">
      <w:pPr>
        <w:pStyle w:val="Default"/>
        <w:rPr>
          <w:rFonts w:ascii="Times New Roman" w:hAnsi="Times New Roman" w:cs="Times New Roman"/>
          <w:b/>
          <w:bCs/>
          <w:sz w:val="22"/>
          <w:szCs w:val="22"/>
        </w:rPr>
      </w:pPr>
    </w:p>
    <w:p w14:paraId="6CD0DC34" w14:textId="77777777" w:rsidR="004F2EBB" w:rsidRPr="00C378DB" w:rsidRDefault="004F2EBB" w:rsidP="004F2EBB">
      <w:pPr>
        <w:pStyle w:val="Default"/>
        <w:rPr>
          <w:rFonts w:ascii="Times New Roman" w:hAnsi="Times New Roman" w:cs="Times New Roman"/>
          <w:sz w:val="22"/>
          <w:szCs w:val="22"/>
        </w:rPr>
      </w:pPr>
    </w:p>
    <w:p w14:paraId="239CAA5B" w14:textId="77777777" w:rsidR="003304A2" w:rsidRPr="00C378DB" w:rsidRDefault="003304A2" w:rsidP="00FA6318">
      <w:pPr>
        <w:pStyle w:val="Heading1"/>
        <w:numPr>
          <w:ilvl w:val="0"/>
          <w:numId w:val="12"/>
        </w:numPr>
        <w:rPr>
          <w:rFonts w:ascii="Times New Roman" w:hAnsi="Times New Roman"/>
          <w:i w:val="0"/>
          <w:sz w:val="22"/>
          <w:szCs w:val="22"/>
        </w:rPr>
      </w:pPr>
      <w:r w:rsidRPr="00C378DB">
        <w:rPr>
          <w:rFonts w:ascii="Times New Roman" w:hAnsi="Times New Roman"/>
          <w:i w:val="0"/>
          <w:sz w:val="22"/>
          <w:szCs w:val="22"/>
        </w:rPr>
        <w:t>Please attach cop</w:t>
      </w:r>
      <w:r w:rsidR="00ED159D">
        <w:rPr>
          <w:rFonts w:ascii="Times New Roman" w:hAnsi="Times New Roman"/>
          <w:i w:val="0"/>
          <w:sz w:val="22"/>
          <w:szCs w:val="22"/>
        </w:rPr>
        <w:t>ies</w:t>
      </w:r>
      <w:r w:rsidRPr="00C378DB">
        <w:rPr>
          <w:rFonts w:ascii="Times New Roman" w:hAnsi="Times New Roman"/>
          <w:i w:val="0"/>
          <w:sz w:val="22"/>
          <w:szCs w:val="22"/>
        </w:rPr>
        <w:t xml:space="preserve"> of the approved/proposed</w:t>
      </w:r>
      <w:r w:rsidR="000732D7">
        <w:rPr>
          <w:rFonts w:ascii="Times New Roman" w:hAnsi="Times New Roman"/>
          <w:i w:val="0"/>
          <w:sz w:val="22"/>
          <w:szCs w:val="22"/>
        </w:rPr>
        <w:t>/existing</w:t>
      </w:r>
      <w:r w:rsidRPr="00C378DB">
        <w:rPr>
          <w:rFonts w:ascii="Times New Roman" w:hAnsi="Times New Roman"/>
          <w:i w:val="0"/>
          <w:sz w:val="22"/>
          <w:szCs w:val="22"/>
        </w:rPr>
        <w:t xml:space="preserve"> syllab</w:t>
      </w:r>
      <w:r w:rsidR="00ED159D">
        <w:rPr>
          <w:rFonts w:ascii="Times New Roman" w:hAnsi="Times New Roman"/>
          <w:i w:val="0"/>
          <w:sz w:val="22"/>
          <w:szCs w:val="22"/>
        </w:rPr>
        <w:t>i for both courses</w:t>
      </w:r>
      <w:r w:rsidRPr="00C378DB">
        <w:rPr>
          <w:rFonts w:ascii="Times New Roman" w:hAnsi="Times New Roman"/>
          <w:i w:val="0"/>
          <w:sz w:val="22"/>
          <w:szCs w:val="22"/>
        </w:rPr>
        <w:t xml:space="preserve">. </w:t>
      </w:r>
      <w:r w:rsidR="00B85D9A">
        <w:rPr>
          <w:rFonts w:ascii="Times New Roman" w:hAnsi="Times New Roman"/>
          <w:i w:val="0"/>
          <w:sz w:val="22"/>
          <w:szCs w:val="22"/>
        </w:rPr>
        <w:t>On the syllabi, please:</w:t>
      </w:r>
    </w:p>
    <w:p w14:paraId="4C403B73" w14:textId="77777777" w:rsidR="0054215B" w:rsidRDefault="0054215B" w:rsidP="0054215B">
      <w:pPr>
        <w:rPr>
          <w:rFonts w:ascii="Times New Roman" w:hAnsi="Times New Roman"/>
          <w:sz w:val="22"/>
          <w:szCs w:val="22"/>
        </w:rPr>
      </w:pPr>
    </w:p>
    <w:p w14:paraId="5735952D" w14:textId="77777777" w:rsidR="00B85D9A" w:rsidRDefault="00B85D9A" w:rsidP="00B85D9A">
      <w:pPr>
        <w:pStyle w:val="Heading1"/>
        <w:numPr>
          <w:ilvl w:val="0"/>
          <w:numId w:val="11"/>
        </w:numPr>
        <w:rPr>
          <w:rFonts w:ascii="Times New Roman" w:hAnsi="Times New Roman"/>
          <w:i w:val="0"/>
          <w:sz w:val="22"/>
          <w:szCs w:val="22"/>
        </w:rPr>
      </w:pPr>
      <w:r>
        <w:rPr>
          <w:rFonts w:ascii="Times New Roman" w:hAnsi="Times New Roman"/>
          <w:i w:val="0"/>
          <w:sz w:val="22"/>
          <w:szCs w:val="22"/>
        </w:rPr>
        <w:t>E</w:t>
      </w:r>
      <w:r w:rsidRPr="00D939D2">
        <w:rPr>
          <w:rFonts w:ascii="Times New Roman" w:hAnsi="Times New Roman"/>
          <w:i w:val="0"/>
          <w:sz w:val="22"/>
          <w:szCs w:val="22"/>
        </w:rPr>
        <w:t xml:space="preserve">nsure that </w:t>
      </w:r>
      <w:r>
        <w:rPr>
          <w:rFonts w:ascii="Times New Roman" w:hAnsi="Times New Roman"/>
          <w:i w:val="0"/>
          <w:sz w:val="22"/>
          <w:szCs w:val="22"/>
        </w:rPr>
        <w:t xml:space="preserve">part of </w:t>
      </w:r>
      <w:r w:rsidRPr="00D939D2">
        <w:rPr>
          <w:rFonts w:ascii="Times New Roman" w:hAnsi="Times New Roman"/>
          <w:i w:val="0"/>
          <w:sz w:val="22"/>
          <w:szCs w:val="22"/>
        </w:rPr>
        <w:t>the course description on the syllabu</w:t>
      </w:r>
      <w:r>
        <w:rPr>
          <w:rFonts w:ascii="Times New Roman" w:hAnsi="Times New Roman"/>
          <w:i w:val="0"/>
          <w:sz w:val="22"/>
          <w:szCs w:val="22"/>
        </w:rPr>
        <w:t>s</w:t>
      </w:r>
      <w:r w:rsidRPr="00D939D2">
        <w:rPr>
          <w:rFonts w:ascii="Times New Roman" w:hAnsi="Times New Roman"/>
          <w:i w:val="0"/>
          <w:sz w:val="22"/>
          <w:szCs w:val="22"/>
        </w:rPr>
        <w:t xml:space="preserve"> </w:t>
      </w:r>
      <w:r w:rsidR="00BA3AC8">
        <w:rPr>
          <w:rFonts w:ascii="Times New Roman" w:hAnsi="Times New Roman"/>
          <w:i w:val="0"/>
          <w:sz w:val="22"/>
          <w:szCs w:val="22"/>
        </w:rPr>
        <w:t xml:space="preserve">refers </w:t>
      </w:r>
      <w:r w:rsidRPr="00D939D2">
        <w:rPr>
          <w:rFonts w:ascii="Times New Roman" w:hAnsi="Times New Roman"/>
          <w:i w:val="0"/>
          <w:sz w:val="22"/>
          <w:szCs w:val="22"/>
        </w:rPr>
        <w:t xml:space="preserve">to the ID </w:t>
      </w:r>
      <w:r>
        <w:rPr>
          <w:rFonts w:ascii="Times New Roman" w:hAnsi="Times New Roman"/>
          <w:i w:val="0"/>
          <w:sz w:val="22"/>
          <w:szCs w:val="22"/>
        </w:rPr>
        <w:t xml:space="preserve">aspect(s) </w:t>
      </w:r>
      <w:r w:rsidRPr="00D939D2">
        <w:rPr>
          <w:rFonts w:ascii="Times New Roman" w:hAnsi="Times New Roman"/>
          <w:i w:val="0"/>
          <w:sz w:val="22"/>
          <w:szCs w:val="22"/>
        </w:rPr>
        <w:t>of the course.</w:t>
      </w:r>
    </w:p>
    <w:p w14:paraId="3DA8B67D" w14:textId="77777777" w:rsidR="00B85D9A" w:rsidRDefault="00B85D9A" w:rsidP="00B85D9A">
      <w:pPr>
        <w:pStyle w:val="Heading1"/>
        <w:numPr>
          <w:ilvl w:val="0"/>
          <w:numId w:val="11"/>
        </w:numPr>
        <w:rPr>
          <w:rFonts w:ascii="Times New Roman" w:hAnsi="Times New Roman"/>
          <w:i w:val="0"/>
          <w:sz w:val="22"/>
          <w:szCs w:val="22"/>
        </w:rPr>
      </w:pPr>
      <w:r w:rsidRPr="00454471">
        <w:rPr>
          <w:rFonts w:ascii="Times New Roman" w:hAnsi="Times New Roman"/>
          <w:i w:val="0"/>
          <w:sz w:val="22"/>
          <w:szCs w:val="22"/>
        </w:rPr>
        <w:t xml:space="preserve">Ensure that the syllabus includes specific student learning outcomes or objectives (SLOs), including some ID specific SLOs. </w:t>
      </w:r>
      <w:r>
        <w:rPr>
          <w:rFonts w:ascii="Times New Roman" w:hAnsi="Times New Roman"/>
          <w:i w:val="0"/>
          <w:sz w:val="22"/>
          <w:szCs w:val="22"/>
        </w:rPr>
        <w:t xml:space="preserve">Some of the SLOs </w:t>
      </w:r>
      <w:r w:rsidR="00BA3AC8">
        <w:rPr>
          <w:rFonts w:ascii="Times New Roman" w:hAnsi="Times New Roman"/>
          <w:i w:val="0"/>
          <w:sz w:val="22"/>
          <w:szCs w:val="22"/>
        </w:rPr>
        <w:t xml:space="preserve">can </w:t>
      </w:r>
      <w:r w:rsidRPr="00454471">
        <w:rPr>
          <w:rFonts w:ascii="Times New Roman" w:hAnsi="Times New Roman"/>
          <w:i w:val="0"/>
          <w:sz w:val="22"/>
          <w:szCs w:val="22"/>
        </w:rPr>
        <w:t xml:space="preserve">reflect (in content </w:t>
      </w:r>
      <w:r w:rsidR="00BA3AC8">
        <w:rPr>
          <w:rFonts w:ascii="Times New Roman" w:hAnsi="Times New Roman"/>
          <w:i w:val="0"/>
          <w:sz w:val="22"/>
          <w:szCs w:val="22"/>
        </w:rPr>
        <w:t>or</w:t>
      </w:r>
      <w:r w:rsidRPr="00454471">
        <w:rPr>
          <w:rFonts w:ascii="Times New Roman" w:hAnsi="Times New Roman"/>
          <w:i w:val="0"/>
          <w:sz w:val="22"/>
          <w:szCs w:val="22"/>
        </w:rPr>
        <w:t xml:space="preserve"> use of key terms), the ID learning objectives in the table </w:t>
      </w:r>
      <w:r>
        <w:rPr>
          <w:rFonts w:ascii="Times New Roman" w:hAnsi="Times New Roman"/>
          <w:i w:val="0"/>
          <w:sz w:val="22"/>
          <w:szCs w:val="22"/>
        </w:rPr>
        <w:t>above</w:t>
      </w:r>
      <w:r w:rsidRPr="00454471">
        <w:rPr>
          <w:rFonts w:ascii="Times New Roman" w:hAnsi="Times New Roman"/>
          <w:i w:val="0"/>
          <w:sz w:val="22"/>
          <w:szCs w:val="22"/>
        </w:rPr>
        <w:t>.</w:t>
      </w:r>
    </w:p>
    <w:p w14:paraId="0C6DBCC5" w14:textId="77777777" w:rsidR="00B85D9A" w:rsidRPr="009D105A" w:rsidRDefault="00B85D9A" w:rsidP="00B85D9A">
      <w:pPr>
        <w:pStyle w:val="Heading1"/>
        <w:numPr>
          <w:ilvl w:val="0"/>
          <w:numId w:val="11"/>
        </w:numPr>
        <w:rPr>
          <w:rFonts w:ascii="Times New Roman" w:hAnsi="Times New Roman"/>
          <w:i w:val="0"/>
          <w:sz w:val="22"/>
          <w:szCs w:val="22"/>
        </w:rPr>
      </w:pPr>
      <w:r w:rsidRPr="009D105A">
        <w:rPr>
          <w:rFonts w:ascii="Times New Roman" w:hAnsi="Times New Roman"/>
          <w:i w:val="0"/>
          <w:sz w:val="22"/>
          <w:szCs w:val="22"/>
        </w:rPr>
        <w:t xml:space="preserve">Ensure that the syllabus includes a significant number of the planned readings, class activities, </w:t>
      </w:r>
      <w:r>
        <w:rPr>
          <w:rFonts w:ascii="Times New Roman" w:hAnsi="Times New Roman"/>
          <w:i w:val="0"/>
          <w:sz w:val="22"/>
          <w:szCs w:val="22"/>
        </w:rPr>
        <w:t xml:space="preserve">assignments, </w:t>
      </w:r>
      <w:r w:rsidRPr="009D105A">
        <w:rPr>
          <w:rFonts w:ascii="Times New Roman" w:hAnsi="Times New Roman"/>
          <w:i w:val="0"/>
          <w:sz w:val="22"/>
          <w:szCs w:val="22"/>
        </w:rPr>
        <w:t xml:space="preserve">assessments, </w:t>
      </w:r>
      <w:r>
        <w:rPr>
          <w:rFonts w:ascii="Times New Roman" w:hAnsi="Times New Roman"/>
          <w:i w:val="0"/>
          <w:sz w:val="22"/>
          <w:szCs w:val="22"/>
        </w:rPr>
        <w:t>etc. A list of topics to be discussed, without readings, is not sufficient.</w:t>
      </w:r>
    </w:p>
    <w:p w14:paraId="68EF7F7F" w14:textId="77777777" w:rsidR="00B85D9A" w:rsidRPr="009D105A" w:rsidRDefault="00B85D9A" w:rsidP="00B85D9A">
      <w:pPr>
        <w:pStyle w:val="Heading1"/>
        <w:numPr>
          <w:ilvl w:val="0"/>
          <w:numId w:val="11"/>
        </w:numPr>
        <w:rPr>
          <w:rFonts w:ascii="Times New Roman" w:hAnsi="Times New Roman"/>
          <w:i w:val="0"/>
          <w:sz w:val="22"/>
          <w:szCs w:val="22"/>
        </w:rPr>
      </w:pPr>
      <w:r w:rsidRPr="009D105A">
        <w:rPr>
          <w:rFonts w:ascii="Times New Roman" w:hAnsi="Times New Roman"/>
          <w:i w:val="0"/>
          <w:sz w:val="22"/>
          <w:szCs w:val="22"/>
        </w:rPr>
        <w:t xml:space="preserve">Include annotations on the syllabus – in the form of comment boxes or other modalities, that explain how various readings come from different disciplines and how </w:t>
      </w:r>
      <w:r>
        <w:rPr>
          <w:rFonts w:ascii="Times New Roman" w:hAnsi="Times New Roman"/>
          <w:i w:val="0"/>
          <w:sz w:val="22"/>
          <w:szCs w:val="22"/>
        </w:rPr>
        <w:t xml:space="preserve">some of </w:t>
      </w:r>
      <w:r w:rsidRPr="009D105A">
        <w:rPr>
          <w:rFonts w:ascii="Times New Roman" w:hAnsi="Times New Roman"/>
          <w:i w:val="0"/>
          <w:sz w:val="22"/>
          <w:szCs w:val="22"/>
        </w:rPr>
        <w:t>the readings, class activities,</w:t>
      </w:r>
      <w:r>
        <w:rPr>
          <w:rFonts w:ascii="Times New Roman" w:hAnsi="Times New Roman"/>
          <w:i w:val="0"/>
          <w:sz w:val="22"/>
          <w:szCs w:val="22"/>
        </w:rPr>
        <w:t xml:space="preserve"> assignments,</w:t>
      </w:r>
      <w:r w:rsidRPr="009D105A">
        <w:rPr>
          <w:rFonts w:ascii="Times New Roman" w:hAnsi="Times New Roman"/>
          <w:i w:val="0"/>
          <w:sz w:val="22"/>
          <w:szCs w:val="22"/>
        </w:rPr>
        <w:t xml:space="preserve"> assessments, etc.</w:t>
      </w:r>
      <w:r>
        <w:rPr>
          <w:rFonts w:ascii="Times New Roman" w:hAnsi="Times New Roman"/>
          <w:i w:val="0"/>
          <w:sz w:val="22"/>
          <w:szCs w:val="22"/>
        </w:rPr>
        <w:t>,</w:t>
      </w:r>
      <w:r w:rsidRPr="009D105A">
        <w:rPr>
          <w:rFonts w:ascii="Times New Roman" w:hAnsi="Times New Roman"/>
          <w:i w:val="0"/>
          <w:sz w:val="22"/>
          <w:szCs w:val="22"/>
        </w:rPr>
        <w:t xml:space="preserve"> will allow students to fulfill the I</w:t>
      </w:r>
      <w:r>
        <w:rPr>
          <w:rFonts w:ascii="Times New Roman" w:hAnsi="Times New Roman"/>
          <w:i w:val="0"/>
          <w:sz w:val="22"/>
          <w:szCs w:val="22"/>
        </w:rPr>
        <w:t xml:space="preserve">D SLOs </w:t>
      </w:r>
      <w:r w:rsidRPr="009D105A">
        <w:rPr>
          <w:rFonts w:ascii="Times New Roman" w:hAnsi="Times New Roman"/>
          <w:i w:val="0"/>
          <w:sz w:val="22"/>
          <w:szCs w:val="22"/>
        </w:rPr>
        <w:t xml:space="preserve">of </w:t>
      </w:r>
      <w:r>
        <w:rPr>
          <w:rFonts w:ascii="Times New Roman" w:hAnsi="Times New Roman"/>
          <w:i w:val="0"/>
          <w:sz w:val="22"/>
          <w:szCs w:val="22"/>
        </w:rPr>
        <w:t xml:space="preserve">the </w:t>
      </w:r>
      <w:r w:rsidRPr="009D105A">
        <w:rPr>
          <w:rFonts w:ascii="Times New Roman" w:hAnsi="Times New Roman"/>
          <w:i w:val="0"/>
          <w:sz w:val="22"/>
          <w:szCs w:val="22"/>
        </w:rPr>
        <w:t xml:space="preserve">Magis Core. </w:t>
      </w:r>
      <w:r w:rsidRPr="009D105A">
        <w:rPr>
          <w:rFonts w:ascii="Times New Roman" w:hAnsi="Times New Roman"/>
          <w:bCs/>
          <w:i w:val="0"/>
          <w:sz w:val="22"/>
          <w:szCs w:val="22"/>
        </w:rPr>
        <w:t xml:space="preserve">Do not </w:t>
      </w:r>
      <w:r w:rsidRPr="009D105A">
        <w:rPr>
          <w:rFonts w:ascii="Times New Roman" w:hAnsi="Times New Roman"/>
          <w:bCs/>
          <w:i w:val="0"/>
          <w:sz w:val="22"/>
          <w:szCs w:val="22"/>
        </w:rPr>
        <w:lastRenderedPageBreak/>
        <w:t xml:space="preserve">be concerned if </w:t>
      </w:r>
      <w:r>
        <w:rPr>
          <w:rFonts w:ascii="Times New Roman" w:hAnsi="Times New Roman"/>
          <w:bCs/>
          <w:i w:val="0"/>
          <w:sz w:val="22"/>
          <w:szCs w:val="22"/>
        </w:rPr>
        <w:t xml:space="preserve">some </w:t>
      </w:r>
      <w:r w:rsidRPr="009D105A">
        <w:rPr>
          <w:rFonts w:ascii="Times New Roman" w:hAnsi="Times New Roman"/>
          <w:bCs/>
          <w:i w:val="0"/>
          <w:sz w:val="22"/>
          <w:szCs w:val="22"/>
        </w:rPr>
        <w:t>annotations repeat or expand upon information contained in the Table in the application or elsewhere on the syllabus.</w:t>
      </w:r>
    </w:p>
    <w:p w14:paraId="46FB123D" w14:textId="77777777" w:rsidR="00ED159D" w:rsidRDefault="00ED159D" w:rsidP="00ED159D">
      <w:pPr>
        <w:ind w:left="576"/>
      </w:pPr>
    </w:p>
    <w:p w14:paraId="28F7859A" w14:textId="77777777" w:rsidR="00B85D9A" w:rsidRDefault="00B85D9A" w:rsidP="00ED159D">
      <w:pPr>
        <w:ind w:left="576"/>
      </w:pPr>
    </w:p>
    <w:p w14:paraId="3ACD3DD0" w14:textId="77777777" w:rsidR="00B85D9A" w:rsidRPr="00C378DB" w:rsidRDefault="00B85D9A" w:rsidP="00B85D9A">
      <w:pPr>
        <w:jc w:val="center"/>
        <w:rPr>
          <w:rFonts w:ascii="Times New Roman" w:hAnsi="Times New Roman"/>
          <w:b/>
          <w:sz w:val="22"/>
          <w:szCs w:val="22"/>
        </w:rPr>
      </w:pPr>
      <w:r w:rsidRPr="00C378DB">
        <w:rPr>
          <w:rFonts w:ascii="Times New Roman" w:hAnsi="Times New Roman"/>
          <w:b/>
          <w:sz w:val="22"/>
          <w:szCs w:val="22"/>
        </w:rPr>
        <w:t>===================================================================+</w:t>
      </w:r>
    </w:p>
    <w:p w14:paraId="6EC9185F" w14:textId="77777777" w:rsidR="00B85D9A" w:rsidRPr="00C378DB" w:rsidRDefault="00B85D9A" w:rsidP="00B85D9A">
      <w:pPr>
        <w:jc w:val="center"/>
        <w:rPr>
          <w:rFonts w:ascii="Times New Roman" w:hAnsi="Times New Roman"/>
          <w:b/>
          <w:sz w:val="22"/>
          <w:szCs w:val="22"/>
        </w:rPr>
      </w:pPr>
    </w:p>
    <w:p w14:paraId="33B8DD1D" w14:textId="77777777" w:rsidR="00B85D9A" w:rsidRPr="00C378DB" w:rsidRDefault="00B85D9A" w:rsidP="00B85D9A">
      <w:pPr>
        <w:jc w:val="center"/>
        <w:rPr>
          <w:rFonts w:ascii="Times New Roman" w:hAnsi="Times New Roman"/>
          <w:b/>
          <w:sz w:val="22"/>
          <w:szCs w:val="22"/>
        </w:rPr>
      </w:pPr>
      <w:r w:rsidRPr="00C378DB">
        <w:rPr>
          <w:rFonts w:ascii="Times New Roman" w:hAnsi="Times New Roman"/>
          <w:b/>
          <w:sz w:val="22"/>
          <w:szCs w:val="22"/>
        </w:rPr>
        <w:t>Magis Core Curriculum</w:t>
      </w:r>
    </w:p>
    <w:p w14:paraId="56076AE4" w14:textId="77777777" w:rsidR="00B85D9A" w:rsidRPr="00C378DB" w:rsidRDefault="00B85D9A" w:rsidP="00B85D9A">
      <w:pPr>
        <w:rPr>
          <w:rFonts w:ascii="Times New Roman" w:hAnsi="Times New Roman"/>
          <w:sz w:val="22"/>
          <w:szCs w:val="22"/>
        </w:rPr>
      </w:pPr>
    </w:p>
    <w:p w14:paraId="759C7FFF" w14:textId="77777777" w:rsidR="00B85D9A" w:rsidRDefault="00B85D9A" w:rsidP="00B85D9A">
      <w:pPr>
        <w:numPr>
          <w:ilvl w:val="0"/>
          <w:numId w:val="28"/>
        </w:numPr>
        <w:ind w:right="-630"/>
        <w:rPr>
          <w:rFonts w:ascii="Times New Roman" w:hAnsi="Times New Roman"/>
          <w:sz w:val="22"/>
          <w:szCs w:val="22"/>
        </w:rPr>
      </w:pPr>
      <w:r w:rsidRPr="00C378DB">
        <w:rPr>
          <w:rFonts w:ascii="Times New Roman" w:hAnsi="Times New Roman"/>
          <w:b/>
          <w:sz w:val="22"/>
          <w:szCs w:val="22"/>
        </w:rPr>
        <w:t>Orientation</w:t>
      </w:r>
      <w:r w:rsidRPr="00C378DB">
        <w:rPr>
          <w:rFonts w:ascii="Times New Roman" w:hAnsi="Times New Roman"/>
          <w:sz w:val="22"/>
          <w:szCs w:val="22"/>
        </w:rPr>
        <w:t xml:space="preserve"> (7 courses)</w:t>
      </w:r>
      <w:r>
        <w:rPr>
          <w:rFonts w:ascii="Times New Roman" w:hAnsi="Times New Roman"/>
          <w:sz w:val="22"/>
          <w:szCs w:val="22"/>
        </w:rPr>
        <w:t xml:space="preserve">: </w:t>
      </w:r>
    </w:p>
    <w:p w14:paraId="0FE74B4E" w14:textId="77777777" w:rsidR="00B85D9A" w:rsidRPr="00A734AA" w:rsidRDefault="00B85D9A" w:rsidP="00B85D9A">
      <w:pPr>
        <w:numPr>
          <w:ilvl w:val="0"/>
          <w:numId w:val="39"/>
        </w:numPr>
        <w:ind w:right="-630"/>
        <w:rPr>
          <w:rFonts w:ascii="Times New Roman" w:hAnsi="Times New Roman"/>
          <w:sz w:val="22"/>
          <w:szCs w:val="22"/>
        </w:rPr>
      </w:pPr>
      <w:r w:rsidRPr="00A734AA">
        <w:rPr>
          <w:rFonts w:ascii="Times New Roman" w:hAnsi="Times New Roman"/>
          <w:sz w:val="22"/>
          <w:szCs w:val="22"/>
        </w:rPr>
        <w:t xml:space="preserve">English (Composition </w:t>
      </w:r>
      <w:r>
        <w:rPr>
          <w:rFonts w:ascii="Times New Roman" w:hAnsi="Times New Roman"/>
          <w:sz w:val="22"/>
          <w:szCs w:val="22"/>
        </w:rPr>
        <w:t>&amp;</w:t>
      </w:r>
      <w:r w:rsidRPr="00A734AA">
        <w:rPr>
          <w:rFonts w:ascii="Times New Roman" w:hAnsi="Times New Roman"/>
          <w:sz w:val="22"/>
          <w:szCs w:val="22"/>
        </w:rPr>
        <w:t xml:space="preserve"> Rhetoric); Religious Studies; Philosophy; History; Math; Modern/Classical Language; 1 additional course in either Mathematics or Modern/Classical Language</w:t>
      </w:r>
    </w:p>
    <w:p w14:paraId="3740B7F1" w14:textId="77777777" w:rsidR="00B85D9A" w:rsidRPr="00C378DB" w:rsidRDefault="00B85D9A" w:rsidP="00B85D9A">
      <w:pPr>
        <w:numPr>
          <w:ilvl w:val="0"/>
          <w:numId w:val="28"/>
        </w:numPr>
        <w:rPr>
          <w:rFonts w:ascii="Times New Roman" w:hAnsi="Times New Roman"/>
          <w:sz w:val="22"/>
          <w:szCs w:val="22"/>
        </w:rPr>
      </w:pPr>
      <w:r w:rsidRPr="00C378DB">
        <w:rPr>
          <w:rFonts w:ascii="Times New Roman" w:hAnsi="Times New Roman"/>
          <w:b/>
          <w:sz w:val="22"/>
          <w:szCs w:val="22"/>
        </w:rPr>
        <w:t>Exploration</w:t>
      </w:r>
      <w:r w:rsidRPr="00C378DB">
        <w:rPr>
          <w:rFonts w:ascii="Times New Roman" w:hAnsi="Times New Roman"/>
          <w:sz w:val="22"/>
          <w:szCs w:val="22"/>
        </w:rPr>
        <w:t xml:space="preserve"> (8 courses)</w:t>
      </w:r>
    </w:p>
    <w:p w14:paraId="48DD72C4" w14:textId="77777777" w:rsidR="00B85D9A" w:rsidRPr="00C378DB" w:rsidRDefault="00B85D9A" w:rsidP="00B85D9A">
      <w:pPr>
        <w:numPr>
          <w:ilvl w:val="0"/>
          <w:numId w:val="30"/>
        </w:numPr>
        <w:rPr>
          <w:rFonts w:ascii="Times New Roman" w:hAnsi="Times New Roman"/>
          <w:sz w:val="22"/>
          <w:szCs w:val="22"/>
        </w:rPr>
      </w:pPr>
      <w:r w:rsidRPr="00C378DB">
        <w:rPr>
          <w:rFonts w:ascii="Times New Roman" w:hAnsi="Times New Roman"/>
          <w:sz w:val="22"/>
          <w:szCs w:val="22"/>
        </w:rPr>
        <w:t>Humanities:</w:t>
      </w:r>
    </w:p>
    <w:p w14:paraId="7288975A" w14:textId="77777777" w:rsidR="00B85D9A" w:rsidRPr="00C378DB" w:rsidRDefault="00B85D9A" w:rsidP="00B85D9A">
      <w:pPr>
        <w:numPr>
          <w:ilvl w:val="1"/>
          <w:numId w:val="30"/>
        </w:numPr>
        <w:rPr>
          <w:rFonts w:ascii="Times New Roman" w:hAnsi="Times New Roman"/>
          <w:sz w:val="22"/>
          <w:szCs w:val="22"/>
        </w:rPr>
      </w:pPr>
      <w:r w:rsidRPr="00C378DB">
        <w:rPr>
          <w:rFonts w:ascii="Times New Roman" w:hAnsi="Times New Roman"/>
          <w:sz w:val="22"/>
          <w:szCs w:val="22"/>
        </w:rPr>
        <w:t>Religious Studies / Philosophy / History (2 courses in 2 different departments)</w:t>
      </w:r>
    </w:p>
    <w:p w14:paraId="7D2342D7" w14:textId="77777777" w:rsidR="00B85D9A" w:rsidRPr="00C378DB" w:rsidRDefault="00B85D9A" w:rsidP="00B85D9A">
      <w:pPr>
        <w:numPr>
          <w:ilvl w:val="1"/>
          <w:numId w:val="30"/>
        </w:numPr>
        <w:rPr>
          <w:rFonts w:ascii="Times New Roman" w:hAnsi="Times New Roman"/>
          <w:sz w:val="22"/>
          <w:szCs w:val="22"/>
        </w:rPr>
      </w:pPr>
      <w:r w:rsidRPr="00C378DB">
        <w:rPr>
          <w:rFonts w:ascii="Times New Roman" w:hAnsi="Times New Roman"/>
          <w:sz w:val="22"/>
          <w:szCs w:val="22"/>
        </w:rPr>
        <w:t>English / Modern Languages and Literatures / Classics (1 course in Literature)</w:t>
      </w:r>
    </w:p>
    <w:p w14:paraId="4CC828B7" w14:textId="77777777" w:rsidR="00B85D9A" w:rsidRPr="00C378DB" w:rsidRDefault="00B85D9A" w:rsidP="00B85D9A">
      <w:pPr>
        <w:numPr>
          <w:ilvl w:val="1"/>
          <w:numId w:val="30"/>
        </w:numPr>
        <w:rPr>
          <w:rFonts w:ascii="Times New Roman" w:hAnsi="Times New Roman"/>
          <w:sz w:val="22"/>
          <w:szCs w:val="22"/>
        </w:rPr>
      </w:pPr>
      <w:r w:rsidRPr="00C378DB">
        <w:rPr>
          <w:rFonts w:ascii="Times New Roman" w:hAnsi="Times New Roman"/>
          <w:sz w:val="22"/>
          <w:szCs w:val="22"/>
        </w:rPr>
        <w:t>Visual and Performing Arts (1 course)</w:t>
      </w:r>
    </w:p>
    <w:p w14:paraId="35CEE300" w14:textId="77777777" w:rsidR="00B85D9A" w:rsidRPr="00C378DB" w:rsidRDefault="00B85D9A" w:rsidP="00B85D9A">
      <w:pPr>
        <w:numPr>
          <w:ilvl w:val="0"/>
          <w:numId w:val="30"/>
        </w:numPr>
        <w:rPr>
          <w:rFonts w:ascii="Times New Roman" w:hAnsi="Times New Roman"/>
          <w:sz w:val="22"/>
          <w:szCs w:val="22"/>
        </w:rPr>
      </w:pPr>
      <w:r w:rsidRPr="00C378DB">
        <w:rPr>
          <w:rFonts w:ascii="Times New Roman" w:hAnsi="Times New Roman"/>
          <w:sz w:val="22"/>
          <w:szCs w:val="22"/>
        </w:rPr>
        <w:t>Natural Sciences: Biology / Chemistry and Biochemistry / Physics (2 courses)</w:t>
      </w:r>
    </w:p>
    <w:p w14:paraId="5CE74DC4" w14:textId="77777777" w:rsidR="00B85D9A" w:rsidRPr="00C378DB" w:rsidRDefault="00B85D9A" w:rsidP="00B85D9A">
      <w:pPr>
        <w:numPr>
          <w:ilvl w:val="0"/>
          <w:numId w:val="30"/>
        </w:numPr>
        <w:ind w:right="-630"/>
        <w:rPr>
          <w:rFonts w:ascii="Times New Roman" w:hAnsi="Times New Roman"/>
          <w:sz w:val="22"/>
          <w:szCs w:val="22"/>
        </w:rPr>
      </w:pPr>
      <w:r w:rsidRPr="00C378DB">
        <w:rPr>
          <w:rFonts w:ascii="Times New Roman" w:hAnsi="Times New Roman"/>
          <w:sz w:val="22"/>
          <w:szCs w:val="22"/>
        </w:rPr>
        <w:t xml:space="preserve">Social </w:t>
      </w:r>
      <w:r>
        <w:rPr>
          <w:rFonts w:ascii="Times New Roman" w:hAnsi="Times New Roman"/>
          <w:sz w:val="22"/>
          <w:szCs w:val="22"/>
        </w:rPr>
        <w:t>&amp;</w:t>
      </w:r>
      <w:r w:rsidRPr="00C378DB">
        <w:rPr>
          <w:rFonts w:ascii="Times New Roman" w:hAnsi="Times New Roman"/>
          <w:sz w:val="22"/>
          <w:szCs w:val="22"/>
        </w:rPr>
        <w:t xml:space="preserve"> Behavioral Sciences: Sociology &amp; Anthropology</w:t>
      </w:r>
      <w:r>
        <w:rPr>
          <w:rFonts w:ascii="Times New Roman" w:hAnsi="Times New Roman"/>
          <w:sz w:val="22"/>
          <w:szCs w:val="22"/>
        </w:rPr>
        <w:t xml:space="preserve"> </w:t>
      </w:r>
      <w:r w:rsidRPr="00C378DB">
        <w:rPr>
          <w:rFonts w:ascii="Times New Roman" w:hAnsi="Times New Roman"/>
          <w:sz w:val="22"/>
          <w:szCs w:val="22"/>
        </w:rPr>
        <w:t>/</w:t>
      </w:r>
      <w:r>
        <w:rPr>
          <w:rFonts w:ascii="Times New Roman" w:hAnsi="Times New Roman"/>
          <w:sz w:val="22"/>
          <w:szCs w:val="22"/>
        </w:rPr>
        <w:t xml:space="preserve"> </w:t>
      </w:r>
      <w:r w:rsidRPr="00C378DB">
        <w:rPr>
          <w:rFonts w:ascii="Times New Roman" w:hAnsi="Times New Roman"/>
          <w:sz w:val="22"/>
          <w:szCs w:val="22"/>
        </w:rPr>
        <w:t>Psychology</w:t>
      </w:r>
      <w:r>
        <w:rPr>
          <w:rFonts w:ascii="Times New Roman" w:hAnsi="Times New Roman"/>
          <w:sz w:val="22"/>
          <w:szCs w:val="22"/>
        </w:rPr>
        <w:t xml:space="preserve"> </w:t>
      </w:r>
      <w:r w:rsidRPr="00C378DB">
        <w:rPr>
          <w:rFonts w:ascii="Times New Roman" w:hAnsi="Times New Roman"/>
          <w:sz w:val="22"/>
          <w:szCs w:val="22"/>
        </w:rPr>
        <w:t>/</w:t>
      </w:r>
      <w:r>
        <w:rPr>
          <w:rFonts w:ascii="Times New Roman" w:hAnsi="Times New Roman"/>
          <w:sz w:val="22"/>
          <w:szCs w:val="22"/>
        </w:rPr>
        <w:t xml:space="preserve"> </w:t>
      </w:r>
      <w:r w:rsidRPr="00C378DB">
        <w:rPr>
          <w:rFonts w:ascii="Times New Roman" w:hAnsi="Times New Roman"/>
          <w:sz w:val="22"/>
          <w:szCs w:val="22"/>
        </w:rPr>
        <w:t>Econ</w:t>
      </w:r>
      <w:r>
        <w:rPr>
          <w:rFonts w:ascii="Times New Roman" w:hAnsi="Times New Roman"/>
          <w:sz w:val="22"/>
          <w:szCs w:val="22"/>
        </w:rPr>
        <w:t xml:space="preserve">omics </w:t>
      </w:r>
      <w:r w:rsidRPr="00C378DB">
        <w:rPr>
          <w:rFonts w:ascii="Times New Roman" w:hAnsi="Times New Roman"/>
          <w:sz w:val="22"/>
          <w:szCs w:val="22"/>
        </w:rPr>
        <w:t>/</w:t>
      </w:r>
      <w:r>
        <w:rPr>
          <w:rFonts w:ascii="Times New Roman" w:hAnsi="Times New Roman"/>
          <w:sz w:val="22"/>
          <w:szCs w:val="22"/>
        </w:rPr>
        <w:t xml:space="preserve"> </w:t>
      </w:r>
      <w:r w:rsidRPr="00C378DB">
        <w:rPr>
          <w:rFonts w:ascii="Times New Roman" w:hAnsi="Times New Roman"/>
          <w:sz w:val="22"/>
          <w:szCs w:val="22"/>
        </w:rPr>
        <w:t>Politics</w:t>
      </w:r>
      <w:r>
        <w:rPr>
          <w:rFonts w:ascii="Times New Roman" w:hAnsi="Times New Roman"/>
          <w:sz w:val="22"/>
          <w:szCs w:val="22"/>
        </w:rPr>
        <w:t xml:space="preserve"> </w:t>
      </w:r>
      <w:r w:rsidRPr="00C378DB">
        <w:rPr>
          <w:rFonts w:ascii="Times New Roman" w:hAnsi="Times New Roman"/>
          <w:sz w:val="22"/>
          <w:szCs w:val="22"/>
        </w:rPr>
        <w:t>/</w:t>
      </w:r>
      <w:r>
        <w:rPr>
          <w:rFonts w:ascii="Times New Roman" w:hAnsi="Times New Roman"/>
          <w:sz w:val="22"/>
          <w:szCs w:val="22"/>
        </w:rPr>
        <w:t xml:space="preserve"> </w:t>
      </w:r>
      <w:r w:rsidRPr="00C378DB">
        <w:rPr>
          <w:rFonts w:ascii="Times New Roman" w:hAnsi="Times New Roman"/>
          <w:sz w:val="22"/>
          <w:szCs w:val="22"/>
        </w:rPr>
        <w:t>Comm</w:t>
      </w:r>
      <w:r>
        <w:rPr>
          <w:rFonts w:ascii="Times New Roman" w:hAnsi="Times New Roman"/>
          <w:sz w:val="22"/>
          <w:szCs w:val="22"/>
        </w:rPr>
        <w:t>unication</w:t>
      </w:r>
      <w:r w:rsidRPr="00C378DB">
        <w:rPr>
          <w:rFonts w:ascii="Times New Roman" w:hAnsi="Times New Roman"/>
          <w:sz w:val="22"/>
          <w:szCs w:val="22"/>
        </w:rPr>
        <w:t xml:space="preserve"> (2 courses)</w:t>
      </w:r>
    </w:p>
    <w:p w14:paraId="309F3F15" w14:textId="77777777" w:rsidR="00B85D9A" w:rsidRPr="00C378DB" w:rsidRDefault="00B85D9A" w:rsidP="00B85D9A">
      <w:pPr>
        <w:numPr>
          <w:ilvl w:val="0"/>
          <w:numId w:val="28"/>
        </w:numPr>
        <w:rPr>
          <w:rFonts w:ascii="Times New Roman" w:hAnsi="Times New Roman"/>
          <w:b/>
          <w:sz w:val="22"/>
          <w:szCs w:val="22"/>
        </w:rPr>
      </w:pPr>
      <w:r w:rsidRPr="00C378DB">
        <w:rPr>
          <w:rFonts w:ascii="Times New Roman" w:hAnsi="Times New Roman"/>
          <w:b/>
          <w:sz w:val="22"/>
          <w:szCs w:val="22"/>
        </w:rPr>
        <w:t>Signature Elements</w:t>
      </w:r>
    </w:p>
    <w:p w14:paraId="6843CB2A" w14:textId="77777777" w:rsidR="00B85D9A" w:rsidRPr="00A734AA" w:rsidRDefault="00B85D9A" w:rsidP="00B85D9A">
      <w:pPr>
        <w:numPr>
          <w:ilvl w:val="0"/>
          <w:numId w:val="38"/>
        </w:numPr>
        <w:rPr>
          <w:rFonts w:ascii="Times New Roman" w:hAnsi="Times New Roman"/>
          <w:sz w:val="22"/>
          <w:szCs w:val="22"/>
        </w:rPr>
      </w:pPr>
      <w:r w:rsidRPr="00A734AA">
        <w:rPr>
          <w:rFonts w:ascii="Times New Roman" w:hAnsi="Times New Roman"/>
          <w:sz w:val="22"/>
          <w:szCs w:val="22"/>
          <w:u w:val="single"/>
        </w:rPr>
        <w:t>Interdisciplinary element</w:t>
      </w:r>
      <w:r w:rsidRPr="00A734AA">
        <w:rPr>
          <w:rFonts w:ascii="Times New Roman" w:hAnsi="Times New Roman"/>
          <w:sz w:val="22"/>
          <w:szCs w:val="22"/>
        </w:rPr>
        <w:t xml:space="preserve"> (1 course): either a team-taught course, or a cluster course, or an individually taught course (with at least one instructor in the College of Arts and Sciences). (All courses within the Orientation and Exploration areas.)</w:t>
      </w:r>
    </w:p>
    <w:p w14:paraId="0BD5EF7D" w14:textId="77777777" w:rsidR="00B85D9A" w:rsidRPr="00A734AA" w:rsidRDefault="00B85D9A" w:rsidP="00B85D9A">
      <w:pPr>
        <w:numPr>
          <w:ilvl w:val="0"/>
          <w:numId w:val="38"/>
        </w:numPr>
        <w:rPr>
          <w:sz w:val="22"/>
          <w:szCs w:val="22"/>
        </w:rPr>
      </w:pPr>
      <w:r w:rsidRPr="00A734AA">
        <w:rPr>
          <w:sz w:val="22"/>
          <w:szCs w:val="22"/>
          <w:u w:val="single"/>
        </w:rPr>
        <w:t>Social Justice element</w:t>
      </w:r>
      <w:r w:rsidRPr="00A734AA">
        <w:rPr>
          <w:sz w:val="22"/>
          <w:szCs w:val="22"/>
        </w:rPr>
        <w:t xml:space="preserve"> (3 courses): one course providing an introduction to social justice (SJ1), and two additional social justice courses (SJ2), at least one of which accomplishes the learning outcomes through a focus on race (broadly construed), studied </w:t>
      </w:r>
      <w:proofErr w:type="spellStart"/>
      <w:r w:rsidRPr="00A734AA">
        <w:rPr>
          <w:sz w:val="22"/>
          <w:szCs w:val="22"/>
        </w:rPr>
        <w:t>intersectionally</w:t>
      </w:r>
      <w:proofErr w:type="spellEnd"/>
      <w:r w:rsidRPr="00A734AA">
        <w:rPr>
          <w:sz w:val="22"/>
          <w:szCs w:val="22"/>
        </w:rPr>
        <w:t xml:space="preserve"> with gender and class (SJ1 and one SJ2 course fulfilled within the Orientation and Exploration areas. One SJ2 course fulfilled within either the Orientation and Exploration areas or within a Major.)</w:t>
      </w:r>
    </w:p>
    <w:p w14:paraId="29515119" w14:textId="77777777" w:rsidR="00B85D9A" w:rsidRPr="00ED159D" w:rsidRDefault="00B85D9A" w:rsidP="00B85D9A">
      <w:pPr>
        <w:pStyle w:val="BodyText"/>
        <w:widowControl w:val="0"/>
        <w:numPr>
          <w:ilvl w:val="0"/>
          <w:numId w:val="35"/>
        </w:numPr>
        <w:tabs>
          <w:tab w:val="left" w:pos="720"/>
        </w:tabs>
        <w:spacing w:before="4" w:line="252" w:lineRule="auto"/>
        <w:ind w:left="720" w:right="-360"/>
      </w:pPr>
      <w:r w:rsidRPr="00B85D9A">
        <w:rPr>
          <w:szCs w:val="22"/>
          <w:u w:val="single"/>
        </w:rPr>
        <w:t>Writing</w:t>
      </w:r>
      <w:r w:rsidRPr="00B85D9A">
        <w:rPr>
          <w:spacing w:val="22"/>
          <w:szCs w:val="22"/>
          <w:u w:val="single"/>
        </w:rPr>
        <w:t xml:space="preserve"> </w:t>
      </w:r>
      <w:r w:rsidRPr="00B85D9A">
        <w:rPr>
          <w:szCs w:val="22"/>
          <w:u w:val="single"/>
        </w:rPr>
        <w:t>Intensive</w:t>
      </w:r>
      <w:r w:rsidRPr="00B85D9A">
        <w:rPr>
          <w:spacing w:val="22"/>
          <w:szCs w:val="22"/>
          <w:u w:val="single"/>
        </w:rPr>
        <w:t xml:space="preserve"> </w:t>
      </w:r>
      <w:r w:rsidRPr="00B85D9A">
        <w:rPr>
          <w:szCs w:val="22"/>
          <w:u w:val="single"/>
        </w:rPr>
        <w:t>element</w:t>
      </w:r>
      <w:r w:rsidRPr="00B85D9A">
        <w:rPr>
          <w:spacing w:val="21"/>
          <w:szCs w:val="22"/>
        </w:rPr>
        <w:t xml:space="preserve"> </w:t>
      </w:r>
      <w:r w:rsidRPr="00B85D9A">
        <w:rPr>
          <w:szCs w:val="22"/>
        </w:rPr>
        <w:t>(3</w:t>
      </w:r>
      <w:r w:rsidRPr="00B85D9A">
        <w:rPr>
          <w:spacing w:val="22"/>
          <w:szCs w:val="22"/>
        </w:rPr>
        <w:t xml:space="preserve"> </w:t>
      </w:r>
      <w:r w:rsidRPr="00B85D9A">
        <w:rPr>
          <w:szCs w:val="22"/>
        </w:rPr>
        <w:t>courses):</w:t>
      </w:r>
      <w:r w:rsidRPr="00B85D9A">
        <w:rPr>
          <w:spacing w:val="23"/>
          <w:szCs w:val="22"/>
        </w:rPr>
        <w:t xml:space="preserve"> </w:t>
      </w:r>
      <w:r w:rsidRPr="00B85D9A">
        <w:rPr>
          <w:szCs w:val="22"/>
        </w:rPr>
        <w:t>two</w:t>
      </w:r>
      <w:r w:rsidRPr="00B85D9A">
        <w:rPr>
          <w:spacing w:val="22"/>
          <w:szCs w:val="22"/>
        </w:rPr>
        <w:t xml:space="preserve"> </w:t>
      </w:r>
      <w:r w:rsidRPr="00B85D9A">
        <w:rPr>
          <w:szCs w:val="22"/>
        </w:rPr>
        <w:t>courses</w:t>
      </w:r>
      <w:r w:rsidRPr="00B85D9A">
        <w:rPr>
          <w:spacing w:val="22"/>
          <w:szCs w:val="22"/>
        </w:rPr>
        <w:t xml:space="preserve"> </w:t>
      </w:r>
      <w:r w:rsidRPr="00B85D9A">
        <w:rPr>
          <w:szCs w:val="22"/>
        </w:rPr>
        <w:t>(within</w:t>
      </w:r>
      <w:r w:rsidRPr="00B85D9A">
        <w:rPr>
          <w:spacing w:val="23"/>
          <w:szCs w:val="22"/>
        </w:rPr>
        <w:t xml:space="preserve"> </w:t>
      </w:r>
      <w:r w:rsidRPr="00B85D9A">
        <w:rPr>
          <w:szCs w:val="22"/>
        </w:rPr>
        <w:t>the</w:t>
      </w:r>
      <w:r w:rsidRPr="00B85D9A">
        <w:rPr>
          <w:spacing w:val="22"/>
          <w:szCs w:val="22"/>
        </w:rPr>
        <w:t xml:space="preserve"> </w:t>
      </w:r>
      <w:r w:rsidRPr="00B85D9A">
        <w:rPr>
          <w:szCs w:val="22"/>
        </w:rPr>
        <w:t>Orientation</w:t>
      </w:r>
      <w:r w:rsidRPr="00B85D9A">
        <w:rPr>
          <w:spacing w:val="22"/>
          <w:szCs w:val="22"/>
        </w:rPr>
        <w:t xml:space="preserve"> </w:t>
      </w:r>
      <w:r w:rsidRPr="00B85D9A">
        <w:rPr>
          <w:szCs w:val="22"/>
        </w:rPr>
        <w:t>and</w:t>
      </w:r>
      <w:r w:rsidRPr="00B85D9A">
        <w:rPr>
          <w:spacing w:val="23"/>
          <w:szCs w:val="22"/>
        </w:rPr>
        <w:t xml:space="preserve"> </w:t>
      </w:r>
      <w:r w:rsidRPr="00B85D9A">
        <w:rPr>
          <w:szCs w:val="22"/>
        </w:rPr>
        <w:t>Exploration areas)</w:t>
      </w:r>
      <w:r>
        <w:rPr>
          <w:szCs w:val="22"/>
        </w:rPr>
        <w:t xml:space="preserve"> </w:t>
      </w:r>
      <w:r w:rsidRPr="00B85D9A">
        <w:rPr>
          <w:szCs w:val="22"/>
        </w:rPr>
        <w:t>plus</w:t>
      </w:r>
      <w:r w:rsidRPr="00B85D9A">
        <w:rPr>
          <w:spacing w:val="20"/>
          <w:szCs w:val="22"/>
        </w:rPr>
        <w:t xml:space="preserve"> </w:t>
      </w:r>
      <w:r w:rsidRPr="00B85D9A">
        <w:rPr>
          <w:szCs w:val="22"/>
        </w:rPr>
        <w:t>one</w:t>
      </w:r>
      <w:r w:rsidRPr="00B85D9A">
        <w:rPr>
          <w:spacing w:val="22"/>
          <w:szCs w:val="22"/>
        </w:rPr>
        <w:t xml:space="preserve"> </w:t>
      </w:r>
      <w:r w:rsidRPr="00B85D9A">
        <w:rPr>
          <w:szCs w:val="22"/>
        </w:rPr>
        <w:t>additional</w:t>
      </w:r>
      <w:r w:rsidRPr="00B85D9A">
        <w:rPr>
          <w:spacing w:val="21"/>
          <w:szCs w:val="22"/>
        </w:rPr>
        <w:t xml:space="preserve"> </w:t>
      </w:r>
      <w:r w:rsidRPr="00B85D9A">
        <w:rPr>
          <w:szCs w:val="22"/>
        </w:rPr>
        <w:t>course</w:t>
      </w:r>
      <w:r w:rsidRPr="00B85D9A">
        <w:rPr>
          <w:spacing w:val="22"/>
          <w:szCs w:val="22"/>
        </w:rPr>
        <w:t xml:space="preserve"> </w:t>
      </w:r>
      <w:r w:rsidRPr="00B85D9A">
        <w:rPr>
          <w:szCs w:val="22"/>
        </w:rPr>
        <w:t>fulfilled</w:t>
      </w:r>
      <w:r w:rsidRPr="00B85D9A">
        <w:rPr>
          <w:spacing w:val="22"/>
          <w:szCs w:val="22"/>
        </w:rPr>
        <w:t xml:space="preserve"> </w:t>
      </w:r>
      <w:r w:rsidRPr="00B85D9A">
        <w:rPr>
          <w:szCs w:val="22"/>
        </w:rPr>
        <w:t>within</w:t>
      </w:r>
      <w:r w:rsidRPr="00B85D9A">
        <w:rPr>
          <w:spacing w:val="21"/>
          <w:szCs w:val="22"/>
        </w:rPr>
        <w:t xml:space="preserve"> </w:t>
      </w:r>
      <w:r w:rsidRPr="00B85D9A">
        <w:rPr>
          <w:i/>
          <w:szCs w:val="22"/>
        </w:rPr>
        <w:t>either</w:t>
      </w:r>
      <w:r w:rsidRPr="00B85D9A">
        <w:rPr>
          <w:i/>
          <w:spacing w:val="22"/>
          <w:szCs w:val="22"/>
        </w:rPr>
        <w:t xml:space="preserve"> </w:t>
      </w:r>
      <w:r w:rsidRPr="00B85D9A">
        <w:rPr>
          <w:szCs w:val="22"/>
        </w:rPr>
        <w:t>the</w:t>
      </w:r>
      <w:r w:rsidRPr="00B85D9A">
        <w:rPr>
          <w:spacing w:val="22"/>
          <w:szCs w:val="22"/>
        </w:rPr>
        <w:t xml:space="preserve"> </w:t>
      </w:r>
      <w:r w:rsidRPr="00B85D9A">
        <w:rPr>
          <w:szCs w:val="22"/>
        </w:rPr>
        <w:t>Orientation</w:t>
      </w:r>
      <w:r w:rsidRPr="00B85D9A">
        <w:rPr>
          <w:spacing w:val="22"/>
          <w:szCs w:val="22"/>
        </w:rPr>
        <w:t xml:space="preserve"> </w:t>
      </w:r>
      <w:r w:rsidRPr="00B85D9A">
        <w:rPr>
          <w:szCs w:val="22"/>
        </w:rPr>
        <w:t>and</w:t>
      </w:r>
      <w:r w:rsidRPr="00B85D9A">
        <w:rPr>
          <w:spacing w:val="22"/>
          <w:szCs w:val="22"/>
        </w:rPr>
        <w:t xml:space="preserve"> </w:t>
      </w:r>
      <w:r w:rsidRPr="00B85D9A">
        <w:rPr>
          <w:szCs w:val="22"/>
        </w:rPr>
        <w:t>Exploration</w:t>
      </w:r>
      <w:r w:rsidRPr="00B85D9A">
        <w:rPr>
          <w:spacing w:val="23"/>
          <w:szCs w:val="22"/>
        </w:rPr>
        <w:t xml:space="preserve"> </w:t>
      </w:r>
      <w:r w:rsidRPr="00B85D9A">
        <w:rPr>
          <w:szCs w:val="22"/>
        </w:rPr>
        <w:t>areas</w:t>
      </w:r>
      <w:r w:rsidRPr="00B85D9A">
        <w:rPr>
          <w:spacing w:val="22"/>
          <w:szCs w:val="22"/>
        </w:rPr>
        <w:t xml:space="preserve"> </w:t>
      </w:r>
      <w:r w:rsidRPr="00B85D9A">
        <w:rPr>
          <w:szCs w:val="22"/>
        </w:rPr>
        <w:t>(Writing</w:t>
      </w:r>
      <w:r w:rsidRPr="00B85D9A">
        <w:rPr>
          <w:spacing w:val="44"/>
          <w:w w:val="102"/>
          <w:szCs w:val="22"/>
        </w:rPr>
        <w:t xml:space="preserve"> </w:t>
      </w:r>
      <w:r w:rsidRPr="00B85D9A">
        <w:rPr>
          <w:szCs w:val="22"/>
        </w:rPr>
        <w:t>across</w:t>
      </w:r>
      <w:r w:rsidRPr="00B85D9A">
        <w:rPr>
          <w:spacing w:val="20"/>
          <w:szCs w:val="22"/>
        </w:rPr>
        <w:t xml:space="preserve"> </w:t>
      </w:r>
      <w:r w:rsidRPr="00B85D9A">
        <w:rPr>
          <w:szCs w:val="22"/>
        </w:rPr>
        <w:t>the</w:t>
      </w:r>
      <w:r w:rsidRPr="00B85D9A">
        <w:rPr>
          <w:spacing w:val="21"/>
          <w:szCs w:val="22"/>
        </w:rPr>
        <w:t xml:space="preserve"> </w:t>
      </w:r>
      <w:r w:rsidRPr="00B85D9A">
        <w:rPr>
          <w:szCs w:val="22"/>
        </w:rPr>
        <w:t>Curriculum)</w:t>
      </w:r>
      <w:r w:rsidRPr="00B85D9A">
        <w:rPr>
          <w:spacing w:val="19"/>
          <w:szCs w:val="22"/>
        </w:rPr>
        <w:t xml:space="preserve"> </w:t>
      </w:r>
      <w:r w:rsidRPr="00B85D9A">
        <w:rPr>
          <w:i/>
          <w:szCs w:val="22"/>
        </w:rPr>
        <w:t>or</w:t>
      </w:r>
      <w:r w:rsidRPr="0028021B">
        <w:rPr>
          <w:i/>
          <w:spacing w:val="21"/>
          <w:szCs w:val="22"/>
        </w:rPr>
        <w:t xml:space="preserve"> </w:t>
      </w:r>
      <w:r w:rsidRPr="0028021B">
        <w:rPr>
          <w:szCs w:val="22"/>
        </w:rPr>
        <w:t>within</w:t>
      </w:r>
      <w:r w:rsidRPr="0028021B">
        <w:rPr>
          <w:spacing w:val="20"/>
          <w:szCs w:val="22"/>
        </w:rPr>
        <w:t xml:space="preserve"> </w:t>
      </w:r>
      <w:r w:rsidRPr="0028021B">
        <w:rPr>
          <w:szCs w:val="22"/>
        </w:rPr>
        <w:t>a</w:t>
      </w:r>
      <w:r w:rsidRPr="0028021B">
        <w:rPr>
          <w:spacing w:val="21"/>
          <w:szCs w:val="22"/>
        </w:rPr>
        <w:t xml:space="preserve"> </w:t>
      </w:r>
      <w:r w:rsidRPr="0028021B">
        <w:rPr>
          <w:szCs w:val="22"/>
        </w:rPr>
        <w:t>Major</w:t>
      </w:r>
      <w:r w:rsidRPr="0028021B">
        <w:rPr>
          <w:spacing w:val="19"/>
          <w:szCs w:val="22"/>
        </w:rPr>
        <w:t xml:space="preserve"> </w:t>
      </w:r>
      <w:r w:rsidRPr="0028021B">
        <w:rPr>
          <w:szCs w:val="22"/>
        </w:rPr>
        <w:t>(Writing</w:t>
      </w:r>
      <w:r w:rsidRPr="00BA3AC8">
        <w:rPr>
          <w:spacing w:val="21"/>
          <w:szCs w:val="22"/>
        </w:rPr>
        <w:t xml:space="preserve"> </w:t>
      </w:r>
      <w:r w:rsidRPr="00BA3AC8">
        <w:rPr>
          <w:szCs w:val="22"/>
        </w:rPr>
        <w:t>in</w:t>
      </w:r>
      <w:r w:rsidRPr="00BA3AC8">
        <w:rPr>
          <w:spacing w:val="20"/>
          <w:szCs w:val="22"/>
        </w:rPr>
        <w:t xml:space="preserve"> </w:t>
      </w:r>
      <w:r w:rsidRPr="00BA3AC8">
        <w:rPr>
          <w:szCs w:val="22"/>
        </w:rPr>
        <w:t>the</w:t>
      </w:r>
      <w:r w:rsidRPr="00BA3AC8">
        <w:rPr>
          <w:spacing w:val="21"/>
          <w:szCs w:val="22"/>
        </w:rPr>
        <w:t xml:space="preserve"> </w:t>
      </w:r>
      <w:r w:rsidRPr="00BA3AC8">
        <w:rPr>
          <w:szCs w:val="22"/>
        </w:rPr>
        <w:t>Disciplines).</w:t>
      </w:r>
    </w:p>
    <w:sectPr w:rsidR="00B85D9A" w:rsidRPr="00ED159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FABB8" w14:textId="77777777" w:rsidR="00AD4B42" w:rsidRDefault="00AD4B42">
      <w:r>
        <w:separator/>
      </w:r>
    </w:p>
  </w:endnote>
  <w:endnote w:type="continuationSeparator" w:id="0">
    <w:p w14:paraId="0FAF46D5" w14:textId="77777777" w:rsidR="00AD4B42" w:rsidRDefault="00AD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4CE5" w14:textId="630F44B2" w:rsidR="00B85D9A" w:rsidRPr="00B85D9A" w:rsidRDefault="00B85D9A">
    <w:pPr>
      <w:pStyle w:val="Footer"/>
      <w:jc w:val="right"/>
      <w:rPr>
        <w:sz w:val="22"/>
        <w:szCs w:val="22"/>
      </w:rPr>
    </w:pPr>
    <w:r>
      <w:fldChar w:fldCharType="begin"/>
    </w:r>
    <w:r>
      <w:instrText xml:space="preserve"> PAGE   \* MERGEFORMAT </w:instrText>
    </w:r>
    <w:r>
      <w:fldChar w:fldCharType="separate"/>
    </w:r>
    <w:r w:rsidR="00181A53">
      <w:rPr>
        <w:noProof/>
      </w:rPr>
      <w:t>2</w:t>
    </w:r>
    <w:r>
      <w:rPr>
        <w:noProof/>
      </w:rPr>
      <w:fldChar w:fldCharType="end"/>
    </w:r>
  </w:p>
  <w:p w14:paraId="5847C814" w14:textId="77777777" w:rsidR="00260AE5" w:rsidRDefault="0026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273F" w14:textId="77777777" w:rsidR="00AD4B42" w:rsidRDefault="00AD4B42">
      <w:r>
        <w:separator/>
      </w:r>
    </w:p>
  </w:footnote>
  <w:footnote w:type="continuationSeparator" w:id="0">
    <w:p w14:paraId="21663B9D" w14:textId="77777777" w:rsidR="00AD4B42" w:rsidRDefault="00AD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E85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68E"/>
    <w:multiLevelType w:val="hybridMultilevel"/>
    <w:tmpl w:val="6A605B9A"/>
    <w:lvl w:ilvl="0" w:tplc="04090013">
      <w:start w:val="1"/>
      <w:numFmt w:val="upperRoman"/>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2ED31DA"/>
    <w:multiLevelType w:val="hybridMultilevel"/>
    <w:tmpl w:val="5966095E"/>
    <w:lvl w:ilvl="0" w:tplc="0409000F">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21FBA"/>
    <w:multiLevelType w:val="hybridMultilevel"/>
    <w:tmpl w:val="C494D9AE"/>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118C"/>
    <w:multiLevelType w:val="hybridMultilevel"/>
    <w:tmpl w:val="CD92D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C1082"/>
    <w:multiLevelType w:val="hybridMultilevel"/>
    <w:tmpl w:val="1090BF9C"/>
    <w:lvl w:ilvl="0" w:tplc="457AE196">
      <w:start w:val="1"/>
      <w:numFmt w:val="bullet"/>
      <w:lvlText w:val=""/>
      <w:lvlJc w:val="left"/>
      <w:pPr>
        <w:ind w:left="822" w:hanging="360"/>
      </w:pPr>
      <w:rPr>
        <w:rFonts w:ascii="Symbol" w:eastAsia="Symbol" w:hAnsi="Symbol" w:hint="default"/>
        <w:w w:val="99"/>
        <w:sz w:val="24"/>
        <w:szCs w:val="24"/>
      </w:rPr>
    </w:lvl>
    <w:lvl w:ilvl="1" w:tplc="E9DA180A">
      <w:start w:val="1"/>
      <w:numFmt w:val="bullet"/>
      <w:lvlText w:val="•"/>
      <w:lvlJc w:val="left"/>
      <w:pPr>
        <w:ind w:left="1725" w:hanging="360"/>
      </w:pPr>
      <w:rPr>
        <w:rFonts w:hint="default"/>
      </w:rPr>
    </w:lvl>
    <w:lvl w:ilvl="2" w:tplc="B12A4D36">
      <w:start w:val="1"/>
      <w:numFmt w:val="bullet"/>
      <w:lvlText w:val="•"/>
      <w:lvlJc w:val="left"/>
      <w:pPr>
        <w:ind w:left="2629" w:hanging="360"/>
      </w:pPr>
      <w:rPr>
        <w:rFonts w:hint="default"/>
      </w:rPr>
    </w:lvl>
    <w:lvl w:ilvl="3" w:tplc="A24A5C10">
      <w:start w:val="1"/>
      <w:numFmt w:val="bullet"/>
      <w:lvlText w:val="•"/>
      <w:lvlJc w:val="left"/>
      <w:pPr>
        <w:ind w:left="3533" w:hanging="360"/>
      </w:pPr>
      <w:rPr>
        <w:rFonts w:hint="default"/>
      </w:rPr>
    </w:lvl>
    <w:lvl w:ilvl="4" w:tplc="69EE485C">
      <w:start w:val="1"/>
      <w:numFmt w:val="bullet"/>
      <w:lvlText w:val="•"/>
      <w:lvlJc w:val="left"/>
      <w:pPr>
        <w:ind w:left="4437" w:hanging="360"/>
      </w:pPr>
      <w:rPr>
        <w:rFonts w:hint="default"/>
      </w:rPr>
    </w:lvl>
    <w:lvl w:ilvl="5" w:tplc="62D279CA">
      <w:start w:val="1"/>
      <w:numFmt w:val="bullet"/>
      <w:lvlText w:val="•"/>
      <w:lvlJc w:val="left"/>
      <w:pPr>
        <w:ind w:left="5341" w:hanging="360"/>
      </w:pPr>
      <w:rPr>
        <w:rFonts w:hint="default"/>
      </w:rPr>
    </w:lvl>
    <w:lvl w:ilvl="6" w:tplc="B9241412">
      <w:start w:val="1"/>
      <w:numFmt w:val="bullet"/>
      <w:lvlText w:val="•"/>
      <w:lvlJc w:val="left"/>
      <w:pPr>
        <w:ind w:left="6244" w:hanging="360"/>
      </w:pPr>
      <w:rPr>
        <w:rFonts w:hint="default"/>
      </w:rPr>
    </w:lvl>
    <w:lvl w:ilvl="7" w:tplc="6C3E289E">
      <w:start w:val="1"/>
      <w:numFmt w:val="bullet"/>
      <w:lvlText w:val="•"/>
      <w:lvlJc w:val="left"/>
      <w:pPr>
        <w:ind w:left="7148" w:hanging="360"/>
      </w:pPr>
      <w:rPr>
        <w:rFonts w:hint="default"/>
      </w:rPr>
    </w:lvl>
    <w:lvl w:ilvl="8" w:tplc="C0504B20">
      <w:start w:val="1"/>
      <w:numFmt w:val="bullet"/>
      <w:lvlText w:val="•"/>
      <w:lvlJc w:val="left"/>
      <w:pPr>
        <w:ind w:left="8052" w:hanging="360"/>
      </w:pPr>
      <w:rPr>
        <w:rFonts w:hint="default"/>
      </w:rPr>
    </w:lvl>
  </w:abstractNum>
  <w:abstractNum w:abstractNumId="6" w15:restartNumberingAfterBreak="0">
    <w:nsid w:val="18314B4E"/>
    <w:multiLevelType w:val="hybridMultilevel"/>
    <w:tmpl w:val="A5B23952"/>
    <w:lvl w:ilvl="0" w:tplc="218A0792">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212AD"/>
    <w:multiLevelType w:val="hybridMultilevel"/>
    <w:tmpl w:val="6F745620"/>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76248"/>
    <w:multiLevelType w:val="hybridMultilevel"/>
    <w:tmpl w:val="F0EAF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D0453"/>
    <w:multiLevelType w:val="hybridMultilevel"/>
    <w:tmpl w:val="A3DCD314"/>
    <w:lvl w:ilvl="0" w:tplc="5080A6C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EF4597"/>
    <w:multiLevelType w:val="hybridMultilevel"/>
    <w:tmpl w:val="D1B0CBC4"/>
    <w:lvl w:ilvl="0" w:tplc="CDD62A2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F3980"/>
    <w:multiLevelType w:val="hybridMultilevel"/>
    <w:tmpl w:val="5A2A7DD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35AB24A1"/>
    <w:multiLevelType w:val="hybridMultilevel"/>
    <w:tmpl w:val="D9BE0372"/>
    <w:lvl w:ilvl="0" w:tplc="6010CE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B31AD"/>
    <w:multiLevelType w:val="hybridMultilevel"/>
    <w:tmpl w:val="590A2A52"/>
    <w:lvl w:ilvl="0" w:tplc="F1CA822C">
      <w:start w:val="1"/>
      <w:numFmt w:val="decimal"/>
      <w:lvlText w:val="%1."/>
      <w:lvlJc w:val="left"/>
      <w:pPr>
        <w:ind w:left="360" w:hanging="360"/>
      </w:pPr>
      <w:rPr>
        <w:rFonts w:ascii="Times New Roman" w:eastAsia="Times" w:hAnsi="Times New Roman" w:cs="Times New Roman"/>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2E0F9D"/>
    <w:multiLevelType w:val="hybridMultilevel"/>
    <w:tmpl w:val="E4FE7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2070E"/>
    <w:multiLevelType w:val="hybridMultilevel"/>
    <w:tmpl w:val="A55C4294"/>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57D8E"/>
    <w:multiLevelType w:val="hybridMultilevel"/>
    <w:tmpl w:val="2F58A42C"/>
    <w:lvl w:ilvl="0" w:tplc="CDD62A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976296"/>
    <w:multiLevelType w:val="hybridMultilevel"/>
    <w:tmpl w:val="3DAC7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E06F3"/>
    <w:multiLevelType w:val="hybridMultilevel"/>
    <w:tmpl w:val="A388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04FC"/>
    <w:multiLevelType w:val="hybridMultilevel"/>
    <w:tmpl w:val="8AF092D8"/>
    <w:lvl w:ilvl="0" w:tplc="17989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87185"/>
    <w:multiLevelType w:val="hybridMultilevel"/>
    <w:tmpl w:val="90C0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11029"/>
    <w:multiLevelType w:val="hybridMultilevel"/>
    <w:tmpl w:val="4F5C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1653B"/>
    <w:multiLevelType w:val="hybridMultilevel"/>
    <w:tmpl w:val="7CECC85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8080D6E"/>
    <w:multiLevelType w:val="hybridMultilevel"/>
    <w:tmpl w:val="6950B6BE"/>
    <w:lvl w:ilvl="0" w:tplc="1E32E890">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48897EA4"/>
    <w:multiLevelType w:val="multilevel"/>
    <w:tmpl w:val="2F3A334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95A4ECB"/>
    <w:multiLevelType w:val="hybridMultilevel"/>
    <w:tmpl w:val="6E94C57E"/>
    <w:lvl w:ilvl="0" w:tplc="7FC299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0281E"/>
    <w:multiLevelType w:val="hybridMultilevel"/>
    <w:tmpl w:val="829861A4"/>
    <w:lvl w:ilvl="0" w:tplc="571A1388">
      <w:start w:val="1"/>
      <w:numFmt w:val="decimal"/>
      <w:lvlText w:val="%1."/>
      <w:lvlJc w:val="left"/>
      <w:pPr>
        <w:ind w:left="321" w:hanging="220"/>
      </w:pPr>
      <w:rPr>
        <w:rFonts w:ascii="Times New Roman" w:eastAsia="Times New Roman" w:hAnsi="Times New Roman" w:hint="default"/>
        <w:b/>
        <w:bCs/>
        <w:spacing w:val="2"/>
        <w:w w:val="102"/>
        <w:sz w:val="21"/>
        <w:szCs w:val="21"/>
      </w:rPr>
    </w:lvl>
    <w:lvl w:ilvl="1" w:tplc="9B4C38CC">
      <w:start w:val="1"/>
      <w:numFmt w:val="bullet"/>
      <w:lvlText w:val=""/>
      <w:lvlJc w:val="left"/>
      <w:pPr>
        <w:ind w:left="822" w:hanging="360"/>
      </w:pPr>
      <w:rPr>
        <w:rFonts w:ascii="Symbol" w:eastAsia="Symbol" w:hAnsi="Symbol" w:hint="default"/>
        <w:w w:val="102"/>
        <w:sz w:val="21"/>
        <w:szCs w:val="21"/>
      </w:rPr>
    </w:lvl>
    <w:lvl w:ilvl="2" w:tplc="47FC1E08">
      <w:start w:val="1"/>
      <w:numFmt w:val="bullet"/>
      <w:lvlText w:val="•"/>
      <w:lvlJc w:val="left"/>
      <w:pPr>
        <w:ind w:left="954" w:hanging="132"/>
      </w:pPr>
      <w:rPr>
        <w:rFonts w:ascii="Times New Roman" w:eastAsia="Times New Roman" w:hAnsi="Times New Roman" w:hint="default"/>
        <w:b/>
        <w:bCs/>
        <w:w w:val="102"/>
        <w:sz w:val="21"/>
        <w:szCs w:val="21"/>
      </w:rPr>
    </w:lvl>
    <w:lvl w:ilvl="3" w:tplc="66C8A398">
      <w:start w:val="1"/>
      <w:numFmt w:val="bullet"/>
      <w:lvlText w:val="•"/>
      <w:lvlJc w:val="left"/>
      <w:pPr>
        <w:ind w:left="2059" w:hanging="132"/>
      </w:pPr>
      <w:rPr>
        <w:rFonts w:hint="default"/>
      </w:rPr>
    </w:lvl>
    <w:lvl w:ilvl="4" w:tplc="AEBCCEB0">
      <w:start w:val="1"/>
      <w:numFmt w:val="bullet"/>
      <w:lvlText w:val="•"/>
      <w:lvlJc w:val="left"/>
      <w:pPr>
        <w:ind w:left="3165" w:hanging="132"/>
      </w:pPr>
      <w:rPr>
        <w:rFonts w:hint="default"/>
      </w:rPr>
    </w:lvl>
    <w:lvl w:ilvl="5" w:tplc="BA5CCDB4">
      <w:start w:val="1"/>
      <w:numFmt w:val="bullet"/>
      <w:lvlText w:val="•"/>
      <w:lvlJc w:val="left"/>
      <w:pPr>
        <w:ind w:left="4271" w:hanging="132"/>
      </w:pPr>
      <w:rPr>
        <w:rFonts w:hint="default"/>
      </w:rPr>
    </w:lvl>
    <w:lvl w:ilvl="6" w:tplc="012C7034">
      <w:start w:val="1"/>
      <w:numFmt w:val="bullet"/>
      <w:lvlText w:val="•"/>
      <w:lvlJc w:val="left"/>
      <w:pPr>
        <w:ind w:left="5377" w:hanging="132"/>
      </w:pPr>
      <w:rPr>
        <w:rFonts w:hint="default"/>
      </w:rPr>
    </w:lvl>
    <w:lvl w:ilvl="7" w:tplc="0068E47C">
      <w:start w:val="1"/>
      <w:numFmt w:val="bullet"/>
      <w:lvlText w:val="•"/>
      <w:lvlJc w:val="left"/>
      <w:pPr>
        <w:ind w:left="6482" w:hanging="132"/>
      </w:pPr>
      <w:rPr>
        <w:rFonts w:hint="default"/>
      </w:rPr>
    </w:lvl>
    <w:lvl w:ilvl="8" w:tplc="2DFA1862">
      <w:start w:val="1"/>
      <w:numFmt w:val="bullet"/>
      <w:lvlText w:val="•"/>
      <w:lvlJc w:val="left"/>
      <w:pPr>
        <w:ind w:left="7588" w:hanging="132"/>
      </w:pPr>
      <w:rPr>
        <w:rFonts w:hint="default"/>
      </w:rPr>
    </w:lvl>
  </w:abstractNum>
  <w:abstractNum w:abstractNumId="27" w15:restartNumberingAfterBreak="0">
    <w:nsid w:val="504B12E2"/>
    <w:multiLevelType w:val="multilevel"/>
    <w:tmpl w:val="5AA4AEA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2DD31FE"/>
    <w:multiLevelType w:val="hybridMultilevel"/>
    <w:tmpl w:val="860CF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8F7C15"/>
    <w:multiLevelType w:val="hybridMultilevel"/>
    <w:tmpl w:val="0DACE162"/>
    <w:lvl w:ilvl="0" w:tplc="0356443C">
      <w:start w:val="1"/>
      <w:numFmt w:val="bullet"/>
      <w:lvlText w:val=""/>
      <w:lvlJc w:val="left"/>
      <w:pPr>
        <w:ind w:left="822" w:hanging="360"/>
      </w:pPr>
      <w:rPr>
        <w:rFonts w:ascii="Symbol" w:eastAsia="Symbol" w:hAnsi="Symbol" w:hint="default"/>
        <w:w w:val="102"/>
        <w:sz w:val="21"/>
        <w:szCs w:val="21"/>
      </w:rPr>
    </w:lvl>
    <w:lvl w:ilvl="1" w:tplc="1DEE90F0">
      <w:start w:val="1"/>
      <w:numFmt w:val="bullet"/>
      <w:lvlText w:val="•"/>
      <w:lvlJc w:val="left"/>
      <w:pPr>
        <w:ind w:left="1725" w:hanging="360"/>
      </w:pPr>
      <w:rPr>
        <w:rFonts w:hint="default"/>
      </w:rPr>
    </w:lvl>
    <w:lvl w:ilvl="2" w:tplc="C6CE41AA">
      <w:start w:val="1"/>
      <w:numFmt w:val="bullet"/>
      <w:lvlText w:val="•"/>
      <w:lvlJc w:val="left"/>
      <w:pPr>
        <w:ind w:left="2629" w:hanging="360"/>
      </w:pPr>
      <w:rPr>
        <w:rFonts w:hint="default"/>
      </w:rPr>
    </w:lvl>
    <w:lvl w:ilvl="3" w:tplc="79CC1A14">
      <w:start w:val="1"/>
      <w:numFmt w:val="bullet"/>
      <w:lvlText w:val="•"/>
      <w:lvlJc w:val="left"/>
      <w:pPr>
        <w:ind w:left="3533" w:hanging="360"/>
      </w:pPr>
      <w:rPr>
        <w:rFonts w:hint="default"/>
      </w:rPr>
    </w:lvl>
    <w:lvl w:ilvl="4" w:tplc="C21C53CE">
      <w:start w:val="1"/>
      <w:numFmt w:val="bullet"/>
      <w:lvlText w:val="•"/>
      <w:lvlJc w:val="left"/>
      <w:pPr>
        <w:ind w:left="4437" w:hanging="360"/>
      </w:pPr>
      <w:rPr>
        <w:rFonts w:hint="default"/>
      </w:rPr>
    </w:lvl>
    <w:lvl w:ilvl="5" w:tplc="60866462">
      <w:start w:val="1"/>
      <w:numFmt w:val="bullet"/>
      <w:lvlText w:val="•"/>
      <w:lvlJc w:val="left"/>
      <w:pPr>
        <w:ind w:left="5341" w:hanging="360"/>
      </w:pPr>
      <w:rPr>
        <w:rFonts w:hint="default"/>
      </w:rPr>
    </w:lvl>
    <w:lvl w:ilvl="6" w:tplc="71C85F44">
      <w:start w:val="1"/>
      <w:numFmt w:val="bullet"/>
      <w:lvlText w:val="•"/>
      <w:lvlJc w:val="left"/>
      <w:pPr>
        <w:ind w:left="6244" w:hanging="360"/>
      </w:pPr>
      <w:rPr>
        <w:rFonts w:hint="default"/>
      </w:rPr>
    </w:lvl>
    <w:lvl w:ilvl="7" w:tplc="1958A2F0">
      <w:start w:val="1"/>
      <w:numFmt w:val="bullet"/>
      <w:lvlText w:val="•"/>
      <w:lvlJc w:val="left"/>
      <w:pPr>
        <w:ind w:left="7148" w:hanging="360"/>
      </w:pPr>
      <w:rPr>
        <w:rFonts w:hint="default"/>
      </w:rPr>
    </w:lvl>
    <w:lvl w:ilvl="8" w:tplc="4378CC32">
      <w:start w:val="1"/>
      <w:numFmt w:val="bullet"/>
      <w:lvlText w:val="•"/>
      <w:lvlJc w:val="left"/>
      <w:pPr>
        <w:ind w:left="8052" w:hanging="360"/>
      </w:pPr>
      <w:rPr>
        <w:rFonts w:hint="default"/>
      </w:rPr>
    </w:lvl>
  </w:abstractNum>
  <w:abstractNum w:abstractNumId="30" w15:restartNumberingAfterBreak="0">
    <w:nsid w:val="573438F6"/>
    <w:multiLevelType w:val="hybridMultilevel"/>
    <w:tmpl w:val="D364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5034C"/>
    <w:multiLevelType w:val="hybridMultilevel"/>
    <w:tmpl w:val="77427AE0"/>
    <w:lvl w:ilvl="0" w:tplc="218A0792">
      <w:numFmt w:val="bullet"/>
      <w:lvlText w:val="•"/>
      <w:lvlJc w:val="left"/>
      <w:pPr>
        <w:ind w:left="360" w:hanging="360"/>
      </w:pPr>
      <w:rPr>
        <w:rFonts w:ascii="Times" w:eastAsia="Times"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277813"/>
    <w:multiLevelType w:val="hybridMultilevel"/>
    <w:tmpl w:val="74E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E11F3"/>
    <w:multiLevelType w:val="hybridMultilevel"/>
    <w:tmpl w:val="C64E3274"/>
    <w:lvl w:ilvl="0" w:tplc="F0C66F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56C45"/>
    <w:multiLevelType w:val="hybridMultilevel"/>
    <w:tmpl w:val="BEEA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F28F2"/>
    <w:multiLevelType w:val="hybridMultilevel"/>
    <w:tmpl w:val="05C23734"/>
    <w:lvl w:ilvl="0" w:tplc="6010CE60">
      <w:start w:val="1"/>
      <w:numFmt w:val="decimal"/>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6A2E41F4"/>
    <w:multiLevelType w:val="hybridMultilevel"/>
    <w:tmpl w:val="E90C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122CA"/>
    <w:multiLevelType w:val="hybridMultilevel"/>
    <w:tmpl w:val="D486951C"/>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94AC5"/>
    <w:multiLevelType w:val="hybridMultilevel"/>
    <w:tmpl w:val="35A8D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4"/>
  </w:num>
  <w:num w:numId="4">
    <w:abstractNumId w:val="17"/>
  </w:num>
  <w:num w:numId="5">
    <w:abstractNumId w:val="0"/>
  </w:num>
  <w:num w:numId="6">
    <w:abstractNumId w:val="21"/>
  </w:num>
  <w:num w:numId="7">
    <w:abstractNumId w:val="12"/>
  </w:num>
  <w:num w:numId="8">
    <w:abstractNumId w:val="19"/>
  </w:num>
  <w:num w:numId="9">
    <w:abstractNumId w:val="24"/>
  </w:num>
  <w:num w:numId="10">
    <w:abstractNumId w:val="35"/>
  </w:num>
  <w:num w:numId="11">
    <w:abstractNumId w:val="27"/>
  </w:num>
  <w:num w:numId="12">
    <w:abstractNumId w:val="13"/>
  </w:num>
  <w:num w:numId="13">
    <w:abstractNumId w:val="8"/>
  </w:num>
  <w:num w:numId="14">
    <w:abstractNumId w:val="23"/>
  </w:num>
  <w:num w:numId="15">
    <w:abstractNumId w:val="33"/>
  </w:num>
  <w:num w:numId="16">
    <w:abstractNumId w:val="36"/>
  </w:num>
  <w:num w:numId="17">
    <w:abstractNumId w:val="9"/>
  </w:num>
  <w:num w:numId="18">
    <w:abstractNumId w:val="2"/>
  </w:num>
  <w:num w:numId="19">
    <w:abstractNumId w:val="1"/>
  </w:num>
  <w:num w:numId="20">
    <w:abstractNumId w:val="18"/>
  </w:num>
  <w:num w:numId="21">
    <w:abstractNumId w:val="6"/>
  </w:num>
  <w:num w:numId="22">
    <w:abstractNumId w:val="31"/>
  </w:num>
  <w:num w:numId="23">
    <w:abstractNumId w:val="38"/>
  </w:num>
  <w:num w:numId="24">
    <w:abstractNumId w:val="7"/>
  </w:num>
  <w:num w:numId="25">
    <w:abstractNumId w:val="3"/>
  </w:num>
  <w:num w:numId="26">
    <w:abstractNumId w:val="4"/>
  </w:num>
  <w:num w:numId="27">
    <w:abstractNumId w:val="15"/>
  </w:num>
  <w:num w:numId="28">
    <w:abstractNumId w:val="16"/>
  </w:num>
  <w:num w:numId="29">
    <w:abstractNumId w:val="37"/>
  </w:num>
  <w:num w:numId="30">
    <w:abstractNumId w:val="20"/>
  </w:num>
  <w:num w:numId="31">
    <w:abstractNumId w:val="34"/>
  </w:num>
  <w:num w:numId="32">
    <w:abstractNumId w:val="10"/>
  </w:num>
  <w:num w:numId="33">
    <w:abstractNumId w:val="25"/>
  </w:num>
  <w:num w:numId="34">
    <w:abstractNumId w:val="11"/>
  </w:num>
  <w:num w:numId="35">
    <w:abstractNumId w:val="29"/>
  </w:num>
  <w:num w:numId="36">
    <w:abstractNumId w:val="5"/>
  </w:num>
  <w:num w:numId="37">
    <w:abstractNumId w:val="26"/>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B6"/>
    <w:rsid w:val="00016A83"/>
    <w:rsid w:val="0003453C"/>
    <w:rsid w:val="00072287"/>
    <w:rsid w:val="000732D7"/>
    <w:rsid w:val="00082894"/>
    <w:rsid w:val="00090FA0"/>
    <w:rsid w:val="000922A9"/>
    <w:rsid w:val="000A42F0"/>
    <w:rsid w:val="000A6ADD"/>
    <w:rsid w:val="000A7C6B"/>
    <w:rsid w:val="000B1755"/>
    <w:rsid w:val="000C24B5"/>
    <w:rsid w:val="000E0991"/>
    <w:rsid w:val="00117A3F"/>
    <w:rsid w:val="00152731"/>
    <w:rsid w:val="001732CE"/>
    <w:rsid w:val="00181A53"/>
    <w:rsid w:val="00182805"/>
    <w:rsid w:val="001A06D8"/>
    <w:rsid w:val="00205FF1"/>
    <w:rsid w:val="002104C1"/>
    <w:rsid w:val="002243B1"/>
    <w:rsid w:val="00224BD2"/>
    <w:rsid w:val="0025154F"/>
    <w:rsid w:val="00260AE5"/>
    <w:rsid w:val="00274B8D"/>
    <w:rsid w:val="0028021B"/>
    <w:rsid w:val="002D0161"/>
    <w:rsid w:val="003304A2"/>
    <w:rsid w:val="00346A70"/>
    <w:rsid w:val="00352BE7"/>
    <w:rsid w:val="00355427"/>
    <w:rsid w:val="00375CF9"/>
    <w:rsid w:val="00386502"/>
    <w:rsid w:val="003B0079"/>
    <w:rsid w:val="003C6AD3"/>
    <w:rsid w:val="003D4CEB"/>
    <w:rsid w:val="003E0CC4"/>
    <w:rsid w:val="003E60B6"/>
    <w:rsid w:val="004233AF"/>
    <w:rsid w:val="004401F1"/>
    <w:rsid w:val="00446382"/>
    <w:rsid w:val="00475285"/>
    <w:rsid w:val="004B566E"/>
    <w:rsid w:val="004B6B5B"/>
    <w:rsid w:val="004E2F75"/>
    <w:rsid w:val="004E39A6"/>
    <w:rsid w:val="004F2EBB"/>
    <w:rsid w:val="00501AB6"/>
    <w:rsid w:val="00502EB5"/>
    <w:rsid w:val="005238F4"/>
    <w:rsid w:val="00523A54"/>
    <w:rsid w:val="00540308"/>
    <w:rsid w:val="0054215B"/>
    <w:rsid w:val="00546648"/>
    <w:rsid w:val="0058065B"/>
    <w:rsid w:val="005842C8"/>
    <w:rsid w:val="005E0619"/>
    <w:rsid w:val="005E1FBB"/>
    <w:rsid w:val="00605B2A"/>
    <w:rsid w:val="00607960"/>
    <w:rsid w:val="006160F5"/>
    <w:rsid w:val="0064411C"/>
    <w:rsid w:val="00651F35"/>
    <w:rsid w:val="006C7389"/>
    <w:rsid w:val="006F5B80"/>
    <w:rsid w:val="00703FBD"/>
    <w:rsid w:val="00720B83"/>
    <w:rsid w:val="007247CF"/>
    <w:rsid w:val="00750BB8"/>
    <w:rsid w:val="007C7199"/>
    <w:rsid w:val="007D7FCD"/>
    <w:rsid w:val="00800EB7"/>
    <w:rsid w:val="00816367"/>
    <w:rsid w:val="00827960"/>
    <w:rsid w:val="0083271A"/>
    <w:rsid w:val="00836DBD"/>
    <w:rsid w:val="00881795"/>
    <w:rsid w:val="008B575E"/>
    <w:rsid w:val="008F1A82"/>
    <w:rsid w:val="008F1FEF"/>
    <w:rsid w:val="008F7465"/>
    <w:rsid w:val="00911B17"/>
    <w:rsid w:val="00937D02"/>
    <w:rsid w:val="00945887"/>
    <w:rsid w:val="009509EC"/>
    <w:rsid w:val="0097576C"/>
    <w:rsid w:val="0099766F"/>
    <w:rsid w:val="009F1DB5"/>
    <w:rsid w:val="00A176DD"/>
    <w:rsid w:val="00A3003D"/>
    <w:rsid w:val="00A36F4F"/>
    <w:rsid w:val="00A5144A"/>
    <w:rsid w:val="00A53EB4"/>
    <w:rsid w:val="00A842BD"/>
    <w:rsid w:val="00A85AEF"/>
    <w:rsid w:val="00AC2F0A"/>
    <w:rsid w:val="00AD4B42"/>
    <w:rsid w:val="00AE0A16"/>
    <w:rsid w:val="00B13776"/>
    <w:rsid w:val="00B33D8E"/>
    <w:rsid w:val="00B33DF6"/>
    <w:rsid w:val="00B77A4C"/>
    <w:rsid w:val="00B85D9A"/>
    <w:rsid w:val="00B94FE0"/>
    <w:rsid w:val="00B97BBA"/>
    <w:rsid w:val="00BA3AC8"/>
    <w:rsid w:val="00BC611A"/>
    <w:rsid w:val="00BD403E"/>
    <w:rsid w:val="00BF258F"/>
    <w:rsid w:val="00C22813"/>
    <w:rsid w:val="00C22DAF"/>
    <w:rsid w:val="00C378DB"/>
    <w:rsid w:val="00C379B4"/>
    <w:rsid w:val="00C63E05"/>
    <w:rsid w:val="00C6682A"/>
    <w:rsid w:val="00C83551"/>
    <w:rsid w:val="00C92CAA"/>
    <w:rsid w:val="00CD2B3A"/>
    <w:rsid w:val="00CE5E69"/>
    <w:rsid w:val="00CF3A5E"/>
    <w:rsid w:val="00D048C3"/>
    <w:rsid w:val="00D25080"/>
    <w:rsid w:val="00D2587C"/>
    <w:rsid w:val="00D6699B"/>
    <w:rsid w:val="00D909D1"/>
    <w:rsid w:val="00D934CF"/>
    <w:rsid w:val="00D96FA6"/>
    <w:rsid w:val="00DA4E4A"/>
    <w:rsid w:val="00DA7628"/>
    <w:rsid w:val="00DA7EFC"/>
    <w:rsid w:val="00DB1AD5"/>
    <w:rsid w:val="00DC0D65"/>
    <w:rsid w:val="00DE7AB2"/>
    <w:rsid w:val="00DF1E90"/>
    <w:rsid w:val="00E11821"/>
    <w:rsid w:val="00E469F7"/>
    <w:rsid w:val="00E86BB1"/>
    <w:rsid w:val="00E96B58"/>
    <w:rsid w:val="00ED159D"/>
    <w:rsid w:val="00F451DD"/>
    <w:rsid w:val="00F50889"/>
    <w:rsid w:val="00F51257"/>
    <w:rsid w:val="00F8329C"/>
    <w:rsid w:val="00FA5B93"/>
    <w:rsid w:val="00FA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DCB66"/>
  <w14:defaultImageDpi w14:val="300"/>
  <w15:chartTrackingRefBased/>
  <w15:docId w15:val="{1F0EE331-81B1-4949-93DE-B44AC028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B6"/>
    <w:rPr>
      <w:rFonts w:ascii="Times" w:eastAsia="Times" w:hAnsi="Times"/>
      <w:sz w:val="24"/>
    </w:rPr>
  </w:style>
  <w:style w:type="paragraph" w:styleId="Heading1">
    <w:name w:val="heading 1"/>
    <w:basedOn w:val="Normal"/>
    <w:next w:val="Normal"/>
    <w:link w:val="Heading1Char"/>
    <w:qFormat/>
    <w:rsid w:val="003E60B6"/>
    <w:pPr>
      <w:keepNext/>
      <w:numPr>
        <w:numId w:val="9"/>
      </w:numPr>
      <w:outlineLvl w:val="0"/>
    </w:pPr>
    <w:rPr>
      <w:i/>
      <w:sz w:val="20"/>
    </w:rPr>
  </w:style>
  <w:style w:type="paragraph" w:styleId="Heading2">
    <w:name w:val="heading 2"/>
    <w:basedOn w:val="Normal"/>
    <w:next w:val="Normal"/>
    <w:link w:val="Heading2Char"/>
    <w:uiPriority w:val="9"/>
    <w:semiHidden/>
    <w:unhideWhenUsed/>
    <w:qFormat/>
    <w:rsid w:val="0058065B"/>
    <w:pPr>
      <w:keepNext/>
      <w:numPr>
        <w:ilvl w:val="1"/>
        <w:numId w:val="9"/>
      </w:numPr>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58065B"/>
    <w:pPr>
      <w:keepNext/>
      <w:numPr>
        <w:ilvl w:val="2"/>
        <w:numId w:val="9"/>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58065B"/>
    <w:pPr>
      <w:keepNext/>
      <w:numPr>
        <w:ilvl w:val="3"/>
        <w:numId w:val="9"/>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8065B"/>
    <w:pPr>
      <w:numPr>
        <w:ilvl w:val="4"/>
        <w:numId w:val="9"/>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8065B"/>
    <w:pPr>
      <w:numPr>
        <w:ilvl w:val="5"/>
        <w:numId w:val="9"/>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58065B"/>
    <w:pPr>
      <w:numPr>
        <w:ilvl w:val="6"/>
        <w:numId w:val="9"/>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58065B"/>
    <w:pPr>
      <w:numPr>
        <w:ilvl w:val="7"/>
        <w:numId w:val="9"/>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58065B"/>
    <w:pPr>
      <w:numPr>
        <w:ilvl w:val="8"/>
        <w:numId w:val="9"/>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60B6"/>
    <w:rPr>
      <w:rFonts w:ascii="Times New Roman" w:hAnsi="Times New Roman"/>
      <w:sz w:val="22"/>
    </w:rPr>
  </w:style>
  <w:style w:type="paragraph" w:styleId="BodyText2">
    <w:name w:val="Body Text 2"/>
    <w:basedOn w:val="Normal"/>
    <w:rsid w:val="003E60B6"/>
    <w:rPr>
      <w:rFonts w:ascii="Times New Roman" w:hAnsi="Times New Roman"/>
      <w:i/>
      <w:sz w:val="18"/>
    </w:rPr>
  </w:style>
  <w:style w:type="paragraph" w:styleId="BodyText3">
    <w:name w:val="Body Text 3"/>
    <w:basedOn w:val="Normal"/>
    <w:rsid w:val="003E60B6"/>
    <w:pPr>
      <w:spacing w:before="120"/>
    </w:pPr>
    <w:rPr>
      <w:rFonts w:ascii="Times New Roman" w:hAnsi="Times New Roman"/>
      <w:b/>
      <w:sz w:val="22"/>
    </w:rPr>
  </w:style>
  <w:style w:type="paragraph" w:styleId="BodyTextIndent">
    <w:name w:val="Body Text Indent"/>
    <w:basedOn w:val="Normal"/>
    <w:rsid w:val="003E60B6"/>
    <w:pPr>
      <w:spacing w:after="120"/>
      <w:ind w:left="360"/>
    </w:pPr>
  </w:style>
  <w:style w:type="paragraph" w:styleId="Footer">
    <w:name w:val="footer"/>
    <w:basedOn w:val="Normal"/>
    <w:link w:val="FooterChar"/>
    <w:uiPriority w:val="99"/>
    <w:rsid w:val="003E60B6"/>
    <w:pPr>
      <w:tabs>
        <w:tab w:val="center" w:pos="4320"/>
        <w:tab w:val="right" w:pos="8640"/>
      </w:tabs>
    </w:pPr>
  </w:style>
  <w:style w:type="paragraph" w:styleId="NormalWeb">
    <w:name w:val="Normal (Web)"/>
    <w:basedOn w:val="Normal"/>
    <w:uiPriority w:val="99"/>
    <w:semiHidden/>
    <w:unhideWhenUsed/>
    <w:rsid w:val="000C24B5"/>
    <w:pPr>
      <w:spacing w:before="100" w:beforeAutospacing="1" w:after="100" w:afterAutospacing="1"/>
    </w:pPr>
    <w:rPr>
      <w:rFonts w:ascii="Times New Roman" w:eastAsia="Times New Roman" w:hAnsi="Times New Roman"/>
      <w:szCs w:val="24"/>
    </w:rPr>
  </w:style>
  <w:style w:type="character" w:customStyle="1" w:styleId="BodyTextChar">
    <w:name w:val="Body Text Char"/>
    <w:link w:val="BodyText"/>
    <w:rsid w:val="00375CF9"/>
    <w:rPr>
      <w:rFonts w:eastAsia="Times"/>
      <w:sz w:val="22"/>
    </w:rPr>
  </w:style>
  <w:style w:type="character" w:customStyle="1" w:styleId="Heading1Char">
    <w:name w:val="Heading 1 Char"/>
    <w:link w:val="Heading1"/>
    <w:rsid w:val="00375CF9"/>
    <w:rPr>
      <w:rFonts w:ascii="Times" w:eastAsia="Times" w:hAnsi="Times"/>
      <w:i/>
    </w:rPr>
  </w:style>
  <w:style w:type="character" w:styleId="Hyperlink">
    <w:name w:val="Hyperlink"/>
    <w:rsid w:val="00E11821"/>
    <w:rPr>
      <w:color w:val="3333FF"/>
      <w:u w:val="single"/>
    </w:rPr>
  </w:style>
  <w:style w:type="character" w:styleId="Emphasis">
    <w:name w:val="Emphasis"/>
    <w:uiPriority w:val="20"/>
    <w:qFormat/>
    <w:rsid w:val="00E11821"/>
    <w:rPr>
      <w:i/>
      <w:iCs/>
    </w:rPr>
  </w:style>
  <w:style w:type="character" w:customStyle="1" w:styleId="a">
    <w:name w:val="a"/>
    <w:rsid w:val="001A06D8"/>
  </w:style>
  <w:style w:type="character" w:customStyle="1" w:styleId="l7">
    <w:name w:val="l7"/>
    <w:rsid w:val="001A06D8"/>
  </w:style>
  <w:style w:type="character" w:customStyle="1" w:styleId="l6">
    <w:name w:val="l6"/>
    <w:rsid w:val="001A06D8"/>
  </w:style>
  <w:style w:type="character" w:customStyle="1" w:styleId="l8">
    <w:name w:val="l8"/>
    <w:rsid w:val="001A06D8"/>
  </w:style>
  <w:style w:type="paragraph" w:styleId="Header">
    <w:name w:val="header"/>
    <w:basedOn w:val="Normal"/>
    <w:link w:val="HeaderChar"/>
    <w:uiPriority w:val="99"/>
    <w:unhideWhenUsed/>
    <w:rsid w:val="003304A2"/>
    <w:pPr>
      <w:tabs>
        <w:tab w:val="center" w:pos="4680"/>
        <w:tab w:val="right" w:pos="9360"/>
      </w:tabs>
    </w:pPr>
  </w:style>
  <w:style w:type="character" w:customStyle="1" w:styleId="HeaderChar">
    <w:name w:val="Header Char"/>
    <w:link w:val="Header"/>
    <w:uiPriority w:val="99"/>
    <w:rsid w:val="003304A2"/>
    <w:rPr>
      <w:rFonts w:ascii="Times" w:eastAsia="Times" w:hAnsi="Times"/>
      <w:sz w:val="24"/>
    </w:rPr>
  </w:style>
  <w:style w:type="character" w:customStyle="1" w:styleId="Heading2Char">
    <w:name w:val="Heading 2 Char"/>
    <w:link w:val="Heading2"/>
    <w:uiPriority w:val="9"/>
    <w:semiHidden/>
    <w:rsid w:val="0058065B"/>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8065B"/>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58065B"/>
    <w:rPr>
      <w:rFonts w:ascii="Calibri" w:eastAsia="Times New Roman" w:hAnsi="Calibri" w:cs="Times New Roman"/>
      <w:b/>
      <w:bCs/>
      <w:sz w:val="28"/>
      <w:szCs w:val="28"/>
    </w:rPr>
  </w:style>
  <w:style w:type="character" w:customStyle="1" w:styleId="Heading5Char">
    <w:name w:val="Heading 5 Char"/>
    <w:link w:val="Heading5"/>
    <w:uiPriority w:val="9"/>
    <w:semiHidden/>
    <w:rsid w:val="0058065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8065B"/>
    <w:rPr>
      <w:rFonts w:ascii="Calibri" w:eastAsia="Times New Roman" w:hAnsi="Calibri" w:cs="Times New Roman"/>
      <w:b/>
      <w:bCs/>
      <w:sz w:val="22"/>
      <w:szCs w:val="22"/>
    </w:rPr>
  </w:style>
  <w:style w:type="character" w:customStyle="1" w:styleId="Heading7Char">
    <w:name w:val="Heading 7 Char"/>
    <w:link w:val="Heading7"/>
    <w:uiPriority w:val="9"/>
    <w:semiHidden/>
    <w:rsid w:val="0058065B"/>
    <w:rPr>
      <w:rFonts w:ascii="Calibri" w:eastAsia="Times New Roman" w:hAnsi="Calibri" w:cs="Times New Roman"/>
      <w:sz w:val="24"/>
      <w:szCs w:val="24"/>
    </w:rPr>
  </w:style>
  <w:style w:type="character" w:customStyle="1" w:styleId="Heading8Char">
    <w:name w:val="Heading 8 Char"/>
    <w:link w:val="Heading8"/>
    <w:uiPriority w:val="9"/>
    <w:semiHidden/>
    <w:rsid w:val="0058065B"/>
    <w:rPr>
      <w:rFonts w:ascii="Calibri" w:eastAsia="Times New Roman" w:hAnsi="Calibri" w:cs="Times New Roman"/>
      <w:i/>
      <w:iCs/>
      <w:sz w:val="24"/>
      <w:szCs w:val="24"/>
    </w:rPr>
  </w:style>
  <w:style w:type="character" w:customStyle="1" w:styleId="Heading9Char">
    <w:name w:val="Heading 9 Char"/>
    <w:link w:val="Heading9"/>
    <w:uiPriority w:val="9"/>
    <w:semiHidden/>
    <w:rsid w:val="0058065B"/>
    <w:rPr>
      <w:rFonts w:ascii="Calibri Light" w:eastAsia="Times New Roman" w:hAnsi="Calibri Light" w:cs="Times New Roman"/>
      <w:sz w:val="22"/>
      <w:szCs w:val="22"/>
    </w:rPr>
  </w:style>
  <w:style w:type="paragraph" w:styleId="ListParagraph">
    <w:name w:val="List Paragraph"/>
    <w:basedOn w:val="Normal"/>
    <w:uiPriority w:val="34"/>
    <w:qFormat/>
    <w:rsid w:val="0054215B"/>
    <w:pPr>
      <w:ind w:left="720"/>
    </w:pPr>
  </w:style>
  <w:style w:type="paragraph" w:customStyle="1" w:styleId="Default">
    <w:name w:val="Default"/>
    <w:rsid w:val="0054215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85AEF"/>
    <w:rPr>
      <w:rFonts w:ascii="Segoe UI" w:hAnsi="Segoe UI" w:cs="Segoe UI"/>
      <w:sz w:val="18"/>
      <w:szCs w:val="18"/>
    </w:rPr>
  </w:style>
  <w:style w:type="character" w:customStyle="1" w:styleId="BalloonTextChar">
    <w:name w:val="Balloon Text Char"/>
    <w:link w:val="BalloonText"/>
    <w:uiPriority w:val="99"/>
    <w:semiHidden/>
    <w:rsid w:val="00A85AEF"/>
    <w:rPr>
      <w:rFonts w:ascii="Segoe UI" w:eastAsia="Times" w:hAnsi="Segoe UI" w:cs="Segoe UI"/>
      <w:sz w:val="18"/>
      <w:szCs w:val="18"/>
    </w:rPr>
  </w:style>
  <w:style w:type="table" w:styleId="TableGrid">
    <w:name w:val="Table Grid"/>
    <w:basedOn w:val="TableNormal"/>
    <w:uiPriority w:val="39"/>
    <w:rsid w:val="004F2EBB"/>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85D9A"/>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TO CONSIDER COURSE FOR US DIVERSITY DESIGNATION</vt:lpstr>
    </vt:vector>
  </TitlesOfParts>
  <Company>Fairfield University</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CONSIDER COURSE FOR US DIVERSITY DESIGNATION</dc:title>
  <dc:subject/>
  <dc:creator>Fairfield University</dc:creator>
  <cp:keywords/>
  <cp:lastModifiedBy>Tomcho, Jessica S.</cp:lastModifiedBy>
  <cp:revision>4</cp:revision>
  <cp:lastPrinted>2019-12-08T14:49:00Z</cp:lastPrinted>
  <dcterms:created xsi:type="dcterms:W3CDTF">2021-01-04T19:59:00Z</dcterms:created>
  <dcterms:modified xsi:type="dcterms:W3CDTF">2021-01-06T17:27:00Z</dcterms:modified>
</cp:coreProperties>
</file>